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5E" w:rsidRDefault="0083406F" w:rsidP="0083406F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881434" cy="10222073"/>
            <wp:effectExtent l="19050" t="0" r="0" b="0"/>
            <wp:docPr id="3" name="Рисунок 3" descr="C:\Users\1\Desktop\Новая папка (6)\баск.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6)\баск. 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15" cy="1023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8A" w:rsidRDefault="0084128A" w:rsidP="0084128A">
      <w:pPr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70675E" w:rsidRDefault="0070675E" w:rsidP="0084128A">
      <w:pPr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</w:t>
      </w:r>
      <w:r w:rsidRPr="0070675E">
        <w:rPr>
          <w:rFonts w:ascii="Times New Roman" w:hAnsi="Times New Roman" w:cs="Times New Roman"/>
          <w:b/>
          <w:color w:val="000000"/>
          <w:sz w:val="32"/>
          <w:szCs w:val="32"/>
        </w:rPr>
        <w:t>Содержание программы:</w:t>
      </w:r>
    </w:p>
    <w:p w:rsidR="0070675E" w:rsidRPr="0070675E" w:rsidRDefault="0070675E" w:rsidP="0084128A">
      <w:pPr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97DE9" w:rsidRPr="00A97DE9" w:rsidRDefault="006046F4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Раздел 1. Комплекс основных характеристик </w:t>
      </w:r>
      <w:r w:rsidR="00A97DE9" w:rsidRPr="00A97D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программы </w:t>
      </w:r>
    </w:p>
    <w:p w:rsidR="00A97DE9" w:rsidRPr="00A97DE9" w:rsidRDefault="008A617C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1.1.</w:t>
      </w:r>
      <w:r w:rsidR="00A97DE9" w:rsidRPr="00A97DE9">
        <w:rPr>
          <w:rFonts w:ascii="Times New Roman" w:hAnsi="Times New Roman" w:cs="Times New Roman"/>
          <w:color w:val="000000"/>
          <w:sz w:val="28"/>
          <w:szCs w:val="28"/>
        </w:rPr>
        <w:t>Пояснительная запи</w:t>
      </w:r>
      <w:r w:rsidR="00A97DE9">
        <w:rPr>
          <w:rFonts w:ascii="Times New Roman" w:hAnsi="Times New Roman" w:cs="Times New Roman"/>
          <w:color w:val="000000"/>
          <w:sz w:val="28"/>
          <w:szCs w:val="28"/>
        </w:rPr>
        <w:t>ска</w:t>
      </w:r>
      <w:r w:rsidR="00A97DE9" w:rsidRPr="00A97DE9">
        <w:rPr>
          <w:rFonts w:ascii="Times New Roman" w:hAnsi="Times New Roman" w:cs="Times New Roman"/>
          <w:color w:val="000000"/>
          <w:sz w:val="28"/>
          <w:szCs w:val="28"/>
        </w:rPr>
        <w:t>…………………..…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</w:t>
      </w:r>
      <w:r w:rsidR="00A22BB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E84EE4">
        <w:rPr>
          <w:rFonts w:ascii="Times New Roman" w:hAnsi="Times New Roman" w:cs="Times New Roman"/>
          <w:color w:val="000000"/>
          <w:sz w:val="28"/>
          <w:szCs w:val="28"/>
        </w:rPr>
        <w:t>…..</w:t>
      </w:r>
      <w:r w:rsidR="00A97DE9" w:rsidRPr="00A97DE9"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A97DE9" w:rsidRPr="00A97DE9" w:rsidRDefault="00A97DE9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7DE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665D5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A97DE9">
        <w:rPr>
          <w:rFonts w:ascii="Times New Roman" w:hAnsi="Times New Roman" w:cs="Times New Roman"/>
          <w:color w:val="000000"/>
          <w:sz w:val="28"/>
          <w:szCs w:val="28"/>
        </w:rPr>
        <w:t xml:space="preserve"> Учебный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план </w:t>
      </w:r>
      <w:r w:rsidRPr="00A97DE9">
        <w:rPr>
          <w:rFonts w:ascii="Times New Roman" w:hAnsi="Times New Roman" w:cs="Times New Roman"/>
          <w:color w:val="000000"/>
          <w:sz w:val="28"/>
          <w:szCs w:val="28"/>
        </w:rPr>
        <w:t xml:space="preserve"> ……………….…………………….. </w:t>
      </w:r>
      <w:r w:rsidR="008A617C">
        <w:rPr>
          <w:rFonts w:ascii="Times New Roman" w:hAnsi="Times New Roman" w:cs="Times New Roman"/>
          <w:color w:val="000000"/>
          <w:sz w:val="28"/>
          <w:szCs w:val="28"/>
        </w:rPr>
        <w:t>………………</w:t>
      </w:r>
      <w:r w:rsidR="00E84EE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8A617C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 xml:space="preserve"> 13</w:t>
      </w:r>
    </w:p>
    <w:p w:rsidR="00A97DE9" w:rsidRDefault="005665D5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</w:t>
      </w:r>
      <w:r w:rsidR="0084128A">
        <w:rPr>
          <w:rFonts w:ascii="Times New Roman" w:hAnsi="Times New Roman" w:cs="Times New Roman"/>
          <w:color w:val="000000"/>
          <w:sz w:val="28"/>
          <w:szCs w:val="28"/>
        </w:rPr>
        <w:t>. Календарный учебный график……………………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…………...</w:t>
      </w:r>
      <w:r w:rsidR="0084128A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E84EE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84128A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15</w:t>
      </w:r>
    </w:p>
    <w:p w:rsidR="00C11782" w:rsidRDefault="00C11782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1.4 Рабочая программа для групп общей физической подготовки………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E84EE4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.17</w:t>
      </w:r>
    </w:p>
    <w:p w:rsidR="00C11782" w:rsidRDefault="00C11782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1.5. Рабочая программа для групп  начальной подготовки………………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E84EE4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.33</w:t>
      </w:r>
    </w:p>
    <w:p w:rsidR="00C11782" w:rsidRDefault="00C11782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1.6. Рабочая программа для  учебно-тренировочных групп……………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70675E">
        <w:rPr>
          <w:rFonts w:ascii="Times New Roman" w:hAnsi="Times New Roman" w:cs="Times New Roman"/>
          <w:color w:val="000000"/>
          <w:sz w:val="28"/>
          <w:szCs w:val="28"/>
        </w:rPr>
        <w:t xml:space="preserve"> 56</w:t>
      </w:r>
    </w:p>
    <w:p w:rsidR="00E84EE4" w:rsidRDefault="00E84EE4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4EE4">
        <w:rPr>
          <w:rFonts w:ascii="Times New Roman" w:hAnsi="Times New Roman" w:cs="Times New Roman"/>
          <w:b/>
          <w:color w:val="000000"/>
          <w:sz w:val="28"/>
          <w:szCs w:val="28"/>
        </w:rPr>
        <w:t>Раздел 2. Комплекс организационно-педагогических условий</w:t>
      </w:r>
    </w:p>
    <w:p w:rsidR="00E84EE4" w:rsidRDefault="00E84EE4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</w:t>
      </w:r>
      <w:r w:rsidRPr="00E84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Календарно-тематический план для группы ОФП1-го года обучения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706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</w:p>
    <w:p w:rsidR="00E84EE4" w:rsidRDefault="00E84EE4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</w:t>
      </w:r>
      <w:r w:rsidRPr="00E84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Календарно-т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ематический план для группы ОФП2-4</w:t>
      </w:r>
      <w:r w:rsidRPr="00E84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обучения</w:t>
      </w:r>
      <w:r w:rsidR="00706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…..81</w:t>
      </w:r>
    </w:p>
    <w:p w:rsidR="00E84EE4" w:rsidRDefault="00E84EE4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2.3.</w:t>
      </w:r>
      <w:r w:rsidRPr="00E84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Календарно-тематический план для группы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начальной подготовки…</w:t>
      </w:r>
      <w:r w:rsidR="00706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…87</w:t>
      </w:r>
    </w:p>
    <w:p w:rsidR="00E84EE4" w:rsidRDefault="00E84EE4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</w:t>
      </w:r>
      <w:r w:rsidRPr="00E84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Календарно-тематический план для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учебно-тренировочных групп…</w:t>
      </w:r>
      <w:r w:rsidR="00706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.....99</w:t>
      </w:r>
    </w:p>
    <w:p w:rsidR="00E84EE4" w:rsidRDefault="00E84EE4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2.5. Материально технические условия реализации программы .………….10</w:t>
      </w:r>
      <w:r w:rsidR="00706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</w:p>
    <w:p w:rsidR="00AF165F" w:rsidRDefault="00AF165F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Методические материалы.</w:t>
      </w:r>
    </w:p>
    <w:p w:rsidR="00AF165F" w:rsidRDefault="00AF165F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65F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Условия реализации программы……………………………………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…….10</w:t>
      </w:r>
      <w:r w:rsidR="0070675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AF165F" w:rsidRPr="00AF165F" w:rsidRDefault="00AF165F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методические материалы………………………………………………….10</w:t>
      </w:r>
      <w:r w:rsidR="0070675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906F58" w:rsidRDefault="00AF165F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</w:t>
      </w:r>
      <w:r w:rsidR="00906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06F58" w:rsidRPr="00906F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06F58" w:rsidRPr="00906F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Организационно-методические указания</w:t>
      </w:r>
      <w:r w:rsidR="00906F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</w:t>
      </w:r>
      <w:r w:rsidR="00706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06F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………………..10</w:t>
      </w:r>
      <w:r w:rsidR="007067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:rsidR="00E84EE4" w:rsidRDefault="00E84EE4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84EE4" w:rsidRDefault="00A22BBC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 ……………………………………………………………</w:t>
      </w:r>
      <w:r w:rsidR="00706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..109</w:t>
      </w:r>
    </w:p>
    <w:p w:rsidR="00E84EE4" w:rsidRPr="00E84EE4" w:rsidRDefault="00E84EE4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84EE4" w:rsidRPr="00A97DE9" w:rsidRDefault="00E84EE4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97DE9" w:rsidRPr="00A97DE9" w:rsidRDefault="00A97DE9" w:rsidP="0084128A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8A617C">
      <w:pPr>
        <w:tabs>
          <w:tab w:val="left" w:pos="990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Приложение  к общеобразовательной программе:</w:t>
      </w:r>
    </w:p>
    <w:p w:rsidR="008A617C" w:rsidRDefault="008A617C" w:rsidP="008A617C">
      <w:pPr>
        <w:tabs>
          <w:tab w:val="left" w:pos="990"/>
        </w:tabs>
        <w:spacing w:after="0" w:line="240" w:lineRule="auto"/>
        <w:ind w:right="-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1 Календарный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22BBC" w:rsidRPr="00A22B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график на 2020-2021 учебный год</w:t>
      </w:r>
      <w:r w:rsidR="00A22BB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0675E">
        <w:rPr>
          <w:rFonts w:ascii="Times New Roman" w:eastAsia="Times New Roman" w:hAnsi="Times New Roman" w:cs="Times New Roman"/>
          <w:sz w:val="28"/>
          <w:szCs w:val="28"/>
          <w:lang w:eastAsia="ru-RU"/>
        </w:rPr>
        <w:t>.111</w:t>
      </w:r>
    </w:p>
    <w:p w:rsidR="00A22BBC" w:rsidRDefault="00A22BBC" w:rsidP="008A617C">
      <w:pPr>
        <w:tabs>
          <w:tab w:val="left" w:pos="990"/>
        </w:tabs>
        <w:spacing w:after="0" w:line="240" w:lineRule="auto"/>
        <w:ind w:right="-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Приложение № 2 Индивидуальный учебный план по освоению дополнительной    </w:t>
      </w:r>
    </w:p>
    <w:p w:rsidR="00A22BBC" w:rsidRDefault="00A22BBC" w:rsidP="008A617C">
      <w:pPr>
        <w:tabs>
          <w:tab w:val="left" w:pos="990"/>
        </w:tabs>
        <w:spacing w:after="0" w:line="240" w:lineRule="auto"/>
        <w:ind w:right="-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общеобразовательной программы по баскетболу на 2020-2021 в группе начальной    </w:t>
      </w:r>
    </w:p>
    <w:p w:rsidR="00A22BBC" w:rsidRDefault="00A22BBC" w:rsidP="008A617C">
      <w:pPr>
        <w:tabs>
          <w:tab w:val="left" w:pos="990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подготовки 3-его года обучения……………………………………………………11</w:t>
      </w:r>
      <w:r w:rsidR="0070675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406F" w:rsidRDefault="0083406F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2BBC" w:rsidRDefault="00A22BB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2BBC" w:rsidRDefault="00A22BB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17C" w:rsidRDefault="008A617C" w:rsidP="007607C6">
      <w:pPr>
        <w:tabs>
          <w:tab w:val="left" w:pos="9498"/>
        </w:tabs>
        <w:spacing w:after="0" w:line="240" w:lineRule="auto"/>
        <w:ind w:right="-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07C6" w:rsidRPr="00093AF5" w:rsidRDefault="007607C6" w:rsidP="00093AF5">
      <w:pPr>
        <w:pStyle w:val="a9"/>
        <w:numPr>
          <w:ilvl w:val="1"/>
          <w:numId w:val="20"/>
        </w:numPr>
        <w:tabs>
          <w:tab w:val="left" w:pos="9498"/>
        </w:tabs>
        <w:spacing w:after="0" w:line="240" w:lineRule="auto"/>
        <w:ind w:right="-2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84128A" w:rsidRDefault="0084128A" w:rsidP="0084128A">
      <w:pPr>
        <w:tabs>
          <w:tab w:val="left" w:pos="9498"/>
        </w:tabs>
        <w:spacing w:after="0" w:line="240" w:lineRule="auto"/>
        <w:ind w:right="-2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DA7" w:rsidRPr="00E20DA7" w:rsidRDefault="00E20DA7" w:rsidP="00E20DA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20DA7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r>
        <w:rPr>
          <w:rFonts w:ascii="Times New Roman" w:hAnsi="Times New Roman" w:cs="Times New Roman"/>
          <w:sz w:val="28"/>
          <w:szCs w:val="28"/>
        </w:rPr>
        <w:t>по Баскетболу</w:t>
      </w:r>
      <w:r w:rsidRPr="00E20DA7">
        <w:rPr>
          <w:rFonts w:ascii="Times New Roman" w:hAnsi="Times New Roman" w:cs="Times New Roman"/>
          <w:sz w:val="28"/>
          <w:szCs w:val="28"/>
        </w:rPr>
        <w:t xml:space="preserve"> разработана на основе следующих нормативно-правовых документов:</w:t>
      </w:r>
    </w:p>
    <w:p w:rsidR="00E20DA7" w:rsidRPr="00E20DA7" w:rsidRDefault="00E20DA7" w:rsidP="00E20DA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20DA7">
        <w:rPr>
          <w:rFonts w:ascii="Times New Roman" w:hAnsi="Times New Roman" w:cs="Times New Roman"/>
          <w:sz w:val="28"/>
          <w:szCs w:val="28"/>
        </w:rPr>
        <w:t>- Закон Российской Федерации от 29 декабря 2012 г. № 273-ФЗ «Об образовании в Российской Федерации»;</w:t>
      </w:r>
    </w:p>
    <w:p w:rsidR="00E20DA7" w:rsidRPr="00E20DA7" w:rsidRDefault="00E20DA7" w:rsidP="00E20DA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20DA7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E20DA7" w:rsidRPr="00E20DA7" w:rsidRDefault="00E20DA7" w:rsidP="00E20DA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20DA7">
        <w:rPr>
          <w:rFonts w:ascii="Times New Roman" w:hAnsi="Times New Roman" w:cs="Times New Roman"/>
          <w:sz w:val="28"/>
          <w:szCs w:val="28"/>
        </w:rPr>
        <w:t xml:space="preserve">- Приказ Министерства просвещения РФ от 05.09.2019 № 470 № «О внесении изменений в Порядок организации и осуществлении образовательной 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программам»,</w:t>
      </w:r>
      <w:r w:rsidRPr="00E20DA7">
        <w:rPr>
          <w:rFonts w:ascii="Times New Roman" w:hAnsi="Times New Roman" w:cs="Times New Roman"/>
          <w:sz w:val="28"/>
          <w:szCs w:val="28"/>
        </w:rPr>
        <w:t>утвержденный приказом Министерства просвещения РФ от 09.11.2018 года № 196 (вст</w:t>
      </w:r>
      <w:r>
        <w:rPr>
          <w:rFonts w:ascii="Times New Roman" w:hAnsi="Times New Roman" w:cs="Times New Roman"/>
          <w:sz w:val="28"/>
          <w:szCs w:val="28"/>
        </w:rPr>
        <w:t>упает в силу с 06.12.2019 г.</w:t>
      </w:r>
    </w:p>
    <w:p w:rsidR="00E20DA7" w:rsidRPr="00E20DA7" w:rsidRDefault="00E20DA7" w:rsidP="00E20DA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E20DA7">
        <w:rPr>
          <w:rFonts w:ascii="Times New Roman" w:hAnsi="Times New Roman" w:cs="Times New Roman"/>
          <w:sz w:val="28"/>
          <w:szCs w:val="28"/>
        </w:rPr>
        <w:t xml:space="preserve">- Постановление Главного государственного санитарного врача РФ от 4 июля 2014 г. </w:t>
      </w:r>
      <w:r w:rsidRPr="00E20DA7">
        <w:rPr>
          <w:rFonts w:ascii="Times New Roman" w:hAnsi="Times New Roman" w:cs="Times New Roman"/>
          <w:sz w:val="28"/>
          <w:szCs w:val="28"/>
          <w:lang w:val="en-US" w:bidi="en-US"/>
        </w:rPr>
        <w:t>N</w:t>
      </w:r>
      <w:r w:rsidRPr="00E20DA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E20DA7">
        <w:rPr>
          <w:rFonts w:ascii="Times New Roman" w:hAnsi="Times New Roman" w:cs="Times New Roman"/>
          <w:sz w:val="28"/>
          <w:szCs w:val="28"/>
        </w:rPr>
        <w:t>41 «Об утверждении СанПиН 2.4.4.3172-14 "Санитарно-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834AF6" w:rsidRPr="00210ADA" w:rsidRDefault="00834AF6" w:rsidP="00E20DA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формирование потребности в здоровом образе жизни, гармоничное развитие личности, воспитание ответственности и профессионального самоопределения, в соответствии с индивидуальными способностями по средствам обучения игре в баскетбол, развитие баскетбола. </w:t>
      </w:r>
    </w:p>
    <w:p w:rsidR="00834AF6" w:rsidRPr="00210ADA" w:rsidRDefault="00E20DA7" w:rsidP="00E20DA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34AF6"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позволяет последовательно решать </w:t>
      </w:r>
      <w:r w:rsidR="00834AF6" w:rsidRPr="0021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  <w:r w:rsidR="00834AF6"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физического воспитания школьников на протяжении всех лет обучения в образовательной организации, формируя у обучающихся целостное представление о физической культуре, ее возможностях в повышении работоспособности и улучшении состояния здоровья, а главное, воспитывая личность, способную к самостоятельной, творческой деятельности. Программа создана на основе курса обучения игре в баскетбол. Технические приемы, тактические действия и собственно игра в баскетбол таят в себе большие возможности для формирования жизненно важных двигательных навыков и развития физических способностей детей с учетом всех современных требований, и могут быть использованы в качестве программы начального этапа и в рамках многолетней программы подготовки спортсменов. </w:t>
      </w:r>
    </w:p>
    <w:p w:rsidR="00834AF6" w:rsidRPr="00210ADA" w:rsidRDefault="00834AF6" w:rsidP="00E20DA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последовательно решает основные </w:t>
      </w:r>
      <w:r w:rsidRPr="0021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="00E2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Личностные: </w:t>
      </w:r>
    </w:p>
    <w:p w:rsidR="00834AF6" w:rsidRPr="00210ADA" w:rsidRDefault="00E20DA7" w:rsidP="00E20DA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34AF6"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содействие правильному физическому развитию детей, повышение работоспособности, закаливание, охрана здоровья, расширение функциональных возможностей организма; </w:t>
      </w:r>
    </w:p>
    <w:p w:rsidR="00834AF6" w:rsidRPr="00210ADA" w:rsidRDefault="00E20DA7" w:rsidP="00E20DA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34AF6"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основных двигательных качеств - силы, выносливости, ловкости и быстроты; формирование жизненно важных двигательных умений и навыков, двигательные умения формируются в процессе выполнения определенных движений естественные двигательные действия (ходьба, бег, прыжки, метание, плавание и др.) и специальные двигательные действия, необходимые для изучения базовых действий в баскетболе; </w:t>
      </w:r>
    </w:p>
    <w:p w:rsidR="00834AF6" w:rsidRPr="00210ADA" w:rsidRDefault="00E20DA7" w:rsidP="00E20DA7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34AF6"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устойчивого интереса и потребности в систематических занятиях спортом;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необходимого минимума знаний в области гигиены и медицины, физической культуры и спорта. Обучающиеся должны получить четкое </w:t>
      </w: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представление о режиме дня и личной гигиене, о значении физической культуры и спорта для укрепления здоровья и поддержания высокой работоспособности, о гигиенических правилах занятий физическими упражнениями, о двигательном режиме и природных факторах закаливания, об основных приемах самоконтроля, о вреде курения и алкоголя и т.п.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Метапредметные: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рациональных способов выполнения того или иного задания, добросовестное выполнение заданий, осознанное стремление к новым знаниям и умениям;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содержательно наполнить самостоятельные формы занятий физической культурой;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выделить главное в рассказе и показе педагога, выделять ведущее звено и основу техники, условия успешного выполнения движения;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способами планирования, организации и проведения разнообразных форм занятий физической культурой;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упражнения и применение технико-тактических приемов в различных условиях и ситуациях;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широким арсеналом двигательных действий и физических упражнений, активное использование в самостоятельных занятиях;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вести познавательную деятельность в группе.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Образовательные (предметные):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устойчивого интереса к занятиям;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необходимых знаний в области физической культуры и спорта;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совершенствование жизненно важных двигательных умений и навыков; </w:t>
      </w:r>
    </w:p>
    <w:p w:rsidR="00834AF6" w:rsidRPr="00210ADA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основами игры в баскетбол; </w:t>
      </w:r>
    </w:p>
    <w:p w:rsidR="00834AF6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знаниями, умениями и навыками, необходимыми для участия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соревнованиях по баскетболу. </w:t>
      </w:r>
    </w:p>
    <w:p w:rsidR="007607C6" w:rsidRPr="00834AF6" w:rsidRDefault="00834AF6" w:rsidP="00834AF6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каждой категории учебных групп поставлены задачи с учетом возраста занимающихся и их возможностей, а также требований, предъявляемых к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 юных баскетболистов.</w:t>
      </w:r>
    </w:p>
    <w:p w:rsidR="007607C6" w:rsidRPr="00806F52" w:rsidRDefault="007607C6" w:rsidP="007607C6">
      <w:pPr>
        <w:tabs>
          <w:tab w:val="left" w:pos="-540"/>
        </w:tabs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Основополагающие принципы:</w:t>
      </w:r>
    </w:p>
    <w:p w:rsidR="007607C6" w:rsidRPr="007607C6" w:rsidRDefault="007607C6" w:rsidP="007607C6">
      <w:pPr>
        <w:tabs>
          <w:tab w:val="left" w:pos="-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7C6" w:rsidRPr="007607C6" w:rsidRDefault="007607C6" w:rsidP="00424D5D">
      <w:pPr>
        <w:numPr>
          <w:ilvl w:val="2"/>
          <w:numId w:val="1"/>
        </w:numPr>
        <w:tabs>
          <w:tab w:val="num" w:pos="1800"/>
        </w:tabs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Комплексность – предусматривает тесную взаимосвязь всех сторон учебно-тренировочного процесса (физической, технико-тактической, психологической и теоретической подготовки, воспитательной работы и восстановительных мероприятий, педагогического и медицинского контроля).</w:t>
      </w:r>
    </w:p>
    <w:p w:rsidR="007607C6" w:rsidRPr="007607C6" w:rsidRDefault="007607C6" w:rsidP="007607C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7C6" w:rsidRPr="007607C6" w:rsidRDefault="007607C6" w:rsidP="00424D5D">
      <w:pPr>
        <w:numPr>
          <w:ilvl w:val="2"/>
          <w:numId w:val="1"/>
        </w:numPr>
        <w:tabs>
          <w:tab w:val="num" w:pos="1800"/>
        </w:tabs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Преемственность – определяет последовательность изложения программного материала по этапам обучения, чтобы обеспечить в многолетнем  учебно-тренировочном процессе преемственность задач, средств и методов 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подготовки, объемов тренировочных и соревновательных нагрузок, рост показателей уровня физической и технико-тактической подготовленности.</w:t>
      </w:r>
    </w:p>
    <w:p w:rsidR="007607C6" w:rsidRPr="007607C6" w:rsidRDefault="007607C6" w:rsidP="0076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7C6" w:rsidRPr="00834AF6" w:rsidRDefault="007607C6" w:rsidP="00834AF6">
      <w:pPr>
        <w:numPr>
          <w:ilvl w:val="2"/>
          <w:numId w:val="1"/>
        </w:numPr>
        <w:tabs>
          <w:tab w:val="num" w:pos="1800"/>
        </w:tabs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Вариативность – предусматривает, в зависимости от этапа многолетней подготовки, индивидуальных особенностей юного спортсмена,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подготовки.</w:t>
      </w:r>
    </w:p>
    <w:p w:rsidR="007607C6" w:rsidRPr="007607C6" w:rsidRDefault="007607C6" w:rsidP="007607C6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основополагающих принципов построения спортивной тренировки и анализа, ранее  изданных программ по баскетболу определены следующие разделы учебной программы: пояснительная записка, организационно-методические указания, уч</w:t>
      </w:r>
      <w:r w:rsidR="00C12598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ебный план, календарный учебный график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контрольно-нормативные требования, программный материал для практических занятий, воспитательная работа, психологическая подготовка, восстановительные мероприятия.</w:t>
      </w:r>
    </w:p>
    <w:p w:rsidR="00C12598" w:rsidRDefault="00C12598" w:rsidP="008A61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07C6" w:rsidRPr="00C12598" w:rsidRDefault="007607C6" w:rsidP="00C12598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групп на этапах подготовки:</w:t>
      </w:r>
    </w:p>
    <w:p w:rsidR="007607C6" w:rsidRPr="007607C6" w:rsidRDefault="007607C6" w:rsidP="007607C6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1. Этап  общей физической подготовки (ОФП)</w:t>
      </w:r>
      <w:r w:rsidR="00834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года обучения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него зачисляются  учащиеся общеобразовательных школ, имеющие разрешения врача. На этом этапе осуществляется физкультурно-оздоровительная работа, направленная на разностороннюю физическую подготовку и знакомство с основами </w:t>
      </w:r>
      <w:r w:rsidR="00834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техники баскетболиста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7C6" w:rsidRPr="007607C6" w:rsidRDefault="007607C6" w:rsidP="007607C6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7C6" w:rsidRPr="007607C6" w:rsidRDefault="007607C6" w:rsidP="007607C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 Этап начальной подготовки (НП)</w:t>
      </w:r>
      <w:r w:rsidR="00834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года обучения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него зачисляются учащиеся общеобразовательных школ, желающие заниматься спортом и имеющие разрешения врача.  На этом этапе осуществляется физкультурно-оздоровительная работа, направленная на разностороннюю физическую подготовку</w:t>
      </w:r>
      <w:r w:rsidR="00834A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совершенствование индивидуальной техники и овладение основами технико – тактической подготовки баскетболиста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Выбор спортивной специализации выполнение контрольных нормативов для зачисления на учебно-тренировочный этап подготовки. </w:t>
      </w:r>
    </w:p>
    <w:p w:rsidR="007607C6" w:rsidRPr="007607C6" w:rsidRDefault="007607C6" w:rsidP="007607C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7C6" w:rsidRPr="007607C6" w:rsidRDefault="007607C6" w:rsidP="00C12598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3. Этап учебн</w:t>
      </w:r>
      <w:r w:rsidR="00834AF6">
        <w:rPr>
          <w:rFonts w:ascii="Times New Roman" w:eastAsia="Times New Roman" w:hAnsi="Times New Roman" w:cs="Times New Roman"/>
          <w:sz w:val="28"/>
          <w:szCs w:val="28"/>
          <w:lang w:eastAsia="ru-RU"/>
        </w:rPr>
        <w:t>о-тренировочный подготовки (УТ) 4 года обучения.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Учебно-тренировочные группы  комплектуются из числа одаренны</w:t>
      </w:r>
      <w:r w:rsidR="00834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и способных к спорту детей и 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подростков, прошедших начальную подготовку и выполнивших нормативные требования по общей физической и специальной подготовке.</w:t>
      </w:r>
      <w:r w:rsidR="009957C5"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осуществляется физкультурно-оздоровительная работа, направленная на разностороннюю физическую подготовку</w:t>
      </w:r>
      <w:r w:rsidR="009957C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совершенствование индивидуальной техники и овладение технико – тактической подготовкой баскетболиста</w:t>
      </w:r>
      <w:r w:rsidR="009957C5"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7C6" w:rsidRDefault="007607C6" w:rsidP="00C12598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этапах подготовки перевод спортсменов в группу следующего года тренировочного процесса производится на основании выполнения нормативных показателей общей, специальной физической подготовке и игровой практики.</w:t>
      </w:r>
    </w:p>
    <w:p w:rsidR="007607C6" w:rsidRPr="007607C6" w:rsidRDefault="007607C6" w:rsidP="00C12598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составлена  для «Детского оздоровительно – образовательного центра» города Южи, направление баскетбол. Занимающие распределяются на учебные группы по возрастам, для каждой группы устанавливается  наполняемость и режим учебно-тренировочной работы.</w:t>
      </w:r>
    </w:p>
    <w:p w:rsidR="007607C6" w:rsidRPr="007607C6" w:rsidRDefault="007607C6" w:rsidP="0080537E">
      <w:pPr>
        <w:spacing w:after="0" w:line="240" w:lineRule="auto"/>
        <w:ind w:right="5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07C6" w:rsidRPr="00E84EE4" w:rsidRDefault="007607C6" w:rsidP="00E84EE4">
      <w:pPr>
        <w:spacing w:after="0" w:line="240" w:lineRule="auto"/>
        <w:ind w:left="900" w:right="540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Наполняемость групп и учебно-тренировочные режимы. </w:t>
      </w:r>
    </w:p>
    <w:tbl>
      <w:tblPr>
        <w:tblpPr w:leftFromText="180" w:rightFromText="180" w:vertAnchor="text" w:horzAnchor="margin" w:tblpX="108" w:tblpY="16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350"/>
        <w:gridCol w:w="1800"/>
        <w:gridCol w:w="1800"/>
        <w:gridCol w:w="1980"/>
        <w:gridCol w:w="3027"/>
      </w:tblGrid>
      <w:tr w:rsidR="007607C6" w:rsidRPr="007607C6" w:rsidTr="007607C6">
        <w:trPr>
          <w:trHeight w:val="737"/>
        </w:trPr>
        <w:tc>
          <w:tcPr>
            <w:tcW w:w="1242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ind w:hanging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       обучения</w:t>
            </w:r>
          </w:p>
        </w:tc>
        <w:tc>
          <w:tcPr>
            <w:tcW w:w="1350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 учащихся</w:t>
            </w:r>
          </w:p>
        </w:tc>
        <w:tc>
          <w:tcPr>
            <w:tcW w:w="1800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 в группе</w:t>
            </w:r>
          </w:p>
        </w:tc>
        <w:tc>
          <w:tcPr>
            <w:tcW w:w="1800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учебных часов в неделю</w:t>
            </w:r>
          </w:p>
        </w:tc>
        <w:tc>
          <w:tcPr>
            <w:tcW w:w="1980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учебных часов в год</w:t>
            </w:r>
          </w:p>
        </w:tc>
        <w:tc>
          <w:tcPr>
            <w:tcW w:w="3027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по спортивной подготовке</w:t>
            </w:r>
          </w:p>
        </w:tc>
      </w:tr>
      <w:tr w:rsidR="007607C6" w:rsidRPr="007607C6" w:rsidTr="007607C6">
        <w:trPr>
          <w:trHeight w:val="481"/>
        </w:trPr>
        <w:tc>
          <w:tcPr>
            <w:tcW w:w="11199" w:type="dxa"/>
            <w:gridSpan w:val="6"/>
            <w:vAlign w:val="center"/>
          </w:tcPr>
          <w:p w:rsidR="007607C6" w:rsidRPr="007607C6" w:rsidRDefault="007607C6" w:rsidP="007607C6">
            <w:pPr>
              <w:spacing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Группы общей физической подготовки</w:t>
            </w:r>
          </w:p>
        </w:tc>
      </w:tr>
      <w:tr w:rsidR="007607C6" w:rsidRPr="007607C6" w:rsidTr="007607C6">
        <w:tc>
          <w:tcPr>
            <w:tcW w:w="1242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350" w:type="dxa"/>
            <w:vAlign w:val="center"/>
          </w:tcPr>
          <w:p w:rsidR="007607C6" w:rsidRPr="007607C6" w:rsidRDefault="007607C6" w:rsidP="007607C6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– 7 </w:t>
            </w:r>
          </w:p>
        </w:tc>
        <w:tc>
          <w:tcPr>
            <w:tcW w:w="1800" w:type="dxa"/>
            <w:vAlign w:val="center"/>
          </w:tcPr>
          <w:p w:rsidR="007607C6" w:rsidRPr="007607C6" w:rsidRDefault="009957C5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00" w:type="dxa"/>
            <w:vAlign w:val="center"/>
          </w:tcPr>
          <w:p w:rsidR="007607C6" w:rsidRPr="007607C6" w:rsidRDefault="00DA141A" w:rsidP="007607C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0" w:type="dxa"/>
            <w:vAlign w:val="center"/>
          </w:tcPr>
          <w:p w:rsidR="007607C6" w:rsidRPr="007607C6" w:rsidRDefault="009C67BD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3027" w:type="dxa"/>
            <w:vAlign w:val="center"/>
          </w:tcPr>
          <w:p w:rsidR="007607C6" w:rsidRPr="007607C6" w:rsidRDefault="007607C6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DA141A">
        <w:tc>
          <w:tcPr>
            <w:tcW w:w="1242" w:type="dxa"/>
            <w:vAlign w:val="center"/>
          </w:tcPr>
          <w:p w:rsidR="009957C5" w:rsidRPr="007607C6" w:rsidRDefault="009957C5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7607C6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– 8 </w:t>
            </w:r>
          </w:p>
        </w:tc>
        <w:tc>
          <w:tcPr>
            <w:tcW w:w="1800" w:type="dxa"/>
            <w:vAlign w:val="center"/>
          </w:tcPr>
          <w:p w:rsidR="009957C5" w:rsidRDefault="00DA141A" w:rsidP="00DA141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7607C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0" w:type="dxa"/>
            <w:vAlign w:val="center"/>
          </w:tcPr>
          <w:p w:rsidR="009957C5" w:rsidRPr="007607C6" w:rsidRDefault="009C67BD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3027" w:type="dxa"/>
            <w:vAlign w:val="center"/>
          </w:tcPr>
          <w:p w:rsidR="009957C5" w:rsidRPr="007607C6" w:rsidRDefault="009957C5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C67BD" w:rsidRPr="007607C6" w:rsidTr="009C67BD">
        <w:tc>
          <w:tcPr>
            <w:tcW w:w="1242" w:type="dxa"/>
            <w:vAlign w:val="center"/>
          </w:tcPr>
          <w:p w:rsidR="009C67BD" w:rsidRPr="007607C6" w:rsidRDefault="009C67BD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1350" w:type="dxa"/>
            <w:vAlign w:val="center"/>
          </w:tcPr>
          <w:p w:rsidR="009C67BD" w:rsidRPr="007607C6" w:rsidRDefault="009C67BD" w:rsidP="007607C6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– 9</w:t>
            </w:r>
          </w:p>
        </w:tc>
        <w:tc>
          <w:tcPr>
            <w:tcW w:w="1800" w:type="dxa"/>
            <w:vAlign w:val="center"/>
          </w:tcPr>
          <w:p w:rsidR="009C67BD" w:rsidRDefault="009C67BD" w:rsidP="00DA141A">
            <w:pPr>
              <w:jc w:val="center"/>
            </w:pPr>
            <w:r w:rsidRPr="005D7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00" w:type="dxa"/>
            <w:vAlign w:val="center"/>
          </w:tcPr>
          <w:p w:rsidR="009C67BD" w:rsidRPr="007607C6" w:rsidRDefault="009C67BD" w:rsidP="007607C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0" w:type="dxa"/>
            <w:vAlign w:val="bottom"/>
          </w:tcPr>
          <w:p w:rsidR="009C67BD" w:rsidRDefault="009C67BD" w:rsidP="009C67BD">
            <w:pPr>
              <w:jc w:val="center"/>
            </w:pPr>
            <w:r w:rsidRPr="00A43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3027" w:type="dxa"/>
            <w:vAlign w:val="center"/>
          </w:tcPr>
          <w:p w:rsidR="009C67BD" w:rsidRPr="007607C6" w:rsidRDefault="009C67BD" w:rsidP="0076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C67BD" w:rsidRPr="007607C6" w:rsidTr="009C67BD">
        <w:tc>
          <w:tcPr>
            <w:tcW w:w="1242" w:type="dxa"/>
            <w:vAlign w:val="center"/>
          </w:tcPr>
          <w:p w:rsidR="009C67BD" w:rsidRPr="007607C6" w:rsidRDefault="009C67BD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350" w:type="dxa"/>
            <w:vAlign w:val="center"/>
          </w:tcPr>
          <w:p w:rsidR="009C67BD" w:rsidRPr="007607C6" w:rsidRDefault="009C67BD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– 10</w:t>
            </w:r>
          </w:p>
        </w:tc>
        <w:tc>
          <w:tcPr>
            <w:tcW w:w="1800" w:type="dxa"/>
            <w:vAlign w:val="center"/>
          </w:tcPr>
          <w:p w:rsidR="009C67BD" w:rsidRDefault="009C67BD" w:rsidP="00DA141A">
            <w:pPr>
              <w:jc w:val="center"/>
            </w:pPr>
            <w:r w:rsidRPr="005D7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00" w:type="dxa"/>
            <w:vAlign w:val="center"/>
          </w:tcPr>
          <w:p w:rsidR="009C67BD" w:rsidRPr="007607C6" w:rsidRDefault="009C67BD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0" w:type="dxa"/>
            <w:vAlign w:val="bottom"/>
          </w:tcPr>
          <w:p w:rsidR="009C67BD" w:rsidRDefault="009C67BD" w:rsidP="009C67BD">
            <w:pPr>
              <w:jc w:val="center"/>
            </w:pPr>
            <w:r w:rsidRPr="00A43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3027" w:type="dxa"/>
            <w:vAlign w:val="center"/>
          </w:tcPr>
          <w:p w:rsidR="009C67BD" w:rsidRPr="007607C6" w:rsidRDefault="009C67BD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7607C6">
        <w:trPr>
          <w:trHeight w:val="713"/>
        </w:trPr>
        <w:tc>
          <w:tcPr>
            <w:tcW w:w="11199" w:type="dxa"/>
            <w:gridSpan w:val="6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Группы начальной подготовки</w:t>
            </w:r>
          </w:p>
        </w:tc>
      </w:tr>
      <w:tr w:rsidR="009957C5" w:rsidRPr="007607C6" w:rsidTr="007607C6">
        <w:tc>
          <w:tcPr>
            <w:tcW w:w="1242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– 11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0" w:type="dxa"/>
            <w:vAlign w:val="center"/>
          </w:tcPr>
          <w:p w:rsidR="009957C5" w:rsidRPr="007607C6" w:rsidRDefault="009C67BD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9957C5"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7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7607C6">
        <w:tc>
          <w:tcPr>
            <w:tcW w:w="1242" w:type="dxa"/>
            <w:vAlign w:val="center"/>
          </w:tcPr>
          <w:p w:rsidR="009957C5" w:rsidRPr="007607C6" w:rsidRDefault="009957C5" w:rsidP="009957C5">
            <w:pPr>
              <w:tabs>
                <w:tab w:val="left" w:pos="792"/>
                <w:tab w:val="left" w:pos="972"/>
                <w:tab w:val="left" w:pos="10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– 12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1980" w:type="dxa"/>
            <w:vAlign w:val="center"/>
          </w:tcPr>
          <w:p w:rsidR="009957C5" w:rsidRPr="007607C6" w:rsidRDefault="009C67BD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9957C5"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3027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7607C6">
        <w:tc>
          <w:tcPr>
            <w:tcW w:w="1242" w:type="dxa"/>
            <w:vAlign w:val="center"/>
          </w:tcPr>
          <w:p w:rsidR="009957C5" w:rsidRPr="007607C6" w:rsidRDefault="009957C5" w:rsidP="009957C5">
            <w:pPr>
              <w:tabs>
                <w:tab w:val="left" w:pos="792"/>
                <w:tab w:val="left" w:pos="972"/>
                <w:tab w:val="left" w:pos="10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1980" w:type="dxa"/>
            <w:vAlign w:val="center"/>
          </w:tcPr>
          <w:p w:rsidR="009957C5" w:rsidRPr="007607C6" w:rsidRDefault="009C67BD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9957C5"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3027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7607C6">
        <w:trPr>
          <w:trHeight w:val="711"/>
        </w:trPr>
        <w:tc>
          <w:tcPr>
            <w:tcW w:w="11199" w:type="dxa"/>
            <w:gridSpan w:val="6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Учебно-тренировочные группы</w:t>
            </w:r>
          </w:p>
        </w:tc>
      </w:tr>
      <w:tr w:rsidR="009957C5" w:rsidRPr="007607C6" w:rsidTr="007607C6">
        <w:trPr>
          <w:trHeight w:val="589"/>
        </w:trPr>
        <w:tc>
          <w:tcPr>
            <w:tcW w:w="1242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 – 14 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0" w:type="dxa"/>
            <w:vAlign w:val="center"/>
          </w:tcPr>
          <w:p w:rsidR="009957C5" w:rsidRPr="007607C6" w:rsidRDefault="002D78CC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543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027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7607C6">
        <w:trPr>
          <w:trHeight w:val="594"/>
        </w:trPr>
        <w:tc>
          <w:tcPr>
            <w:tcW w:w="1242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 – 15 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0" w:type="dxa"/>
            <w:vAlign w:val="center"/>
          </w:tcPr>
          <w:p w:rsidR="009957C5" w:rsidRPr="007607C6" w:rsidRDefault="002D78CC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543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027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требования программы</w:t>
            </w:r>
          </w:p>
        </w:tc>
      </w:tr>
      <w:tr w:rsidR="009957C5" w:rsidRPr="007607C6" w:rsidTr="007607C6">
        <w:trPr>
          <w:trHeight w:val="534"/>
        </w:trPr>
        <w:tc>
          <w:tcPr>
            <w:tcW w:w="1242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3-й 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– 16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0" w:type="dxa"/>
            <w:vAlign w:val="center"/>
          </w:tcPr>
          <w:p w:rsidR="009957C5" w:rsidRPr="007607C6" w:rsidRDefault="002D78CC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543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027" w:type="dxa"/>
            <w:vAlign w:val="center"/>
          </w:tcPr>
          <w:p w:rsidR="009957C5" w:rsidRPr="009957C5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требования программы </w:t>
            </w:r>
          </w:p>
        </w:tc>
      </w:tr>
      <w:tr w:rsidR="009957C5" w:rsidRPr="007607C6" w:rsidTr="007607C6">
        <w:trPr>
          <w:trHeight w:val="534"/>
        </w:trPr>
        <w:tc>
          <w:tcPr>
            <w:tcW w:w="1242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-й </w:t>
            </w:r>
          </w:p>
        </w:tc>
        <w:tc>
          <w:tcPr>
            <w:tcW w:w="1350" w:type="dxa"/>
            <w:vAlign w:val="center"/>
          </w:tcPr>
          <w:p w:rsidR="009957C5" w:rsidRPr="007607C6" w:rsidRDefault="009957C5" w:rsidP="009957C5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 – 17 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</w:tcPr>
          <w:p w:rsidR="009957C5" w:rsidRPr="007607C6" w:rsidRDefault="009957C5" w:rsidP="009957C5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0" w:type="dxa"/>
            <w:vAlign w:val="center"/>
          </w:tcPr>
          <w:p w:rsidR="009957C5" w:rsidRPr="007607C6" w:rsidRDefault="002D78CC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543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027" w:type="dxa"/>
            <w:vAlign w:val="center"/>
          </w:tcPr>
          <w:p w:rsidR="009957C5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требования программы </w:t>
            </w:r>
          </w:p>
          <w:p w:rsidR="009957C5" w:rsidRPr="007607C6" w:rsidRDefault="009957C5" w:rsidP="00995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(3-йспортивный разряд)</w:t>
            </w:r>
          </w:p>
        </w:tc>
      </w:tr>
    </w:tbl>
    <w:p w:rsidR="007607C6" w:rsidRPr="007607C6" w:rsidRDefault="007607C6" w:rsidP="00760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ADA" w:rsidRDefault="00210ADA" w:rsidP="009957C5">
      <w:pPr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07C6" w:rsidRPr="007607C6" w:rsidRDefault="007607C6" w:rsidP="0030553B">
      <w:pPr>
        <w:tabs>
          <w:tab w:val="left" w:pos="1134"/>
        </w:tabs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общей физической подготовки.</w:t>
      </w:r>
    </w:p>
    <w:p w:rsidR="007607C6" w:rsidRPr="007607C6" w:rsidRDefault="007607C6" w:rsidP="0030553B">
      <w:pPr>
        <w:tabs>
          <w:tab w:val="left" w:pos="1134"/>
        </w:tabs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607C6" w:rsidRPr="007607C6" w:rsidRDefault="007607C6" w:rsidP="007647F9">
      <w:pPr>
        <w:tabs>
          <w:tab w:val="left" w:pos="851"/>
        </w:tabs>
        <w:spacing w:after="0" w:line="240" w:lineRule="auto"/>
        <w:ind w:left="851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принцип учебно-тренировочной работы – общая физическая подготовка юных спортсменов.</w:t>
      </w:r>
    </w:p>
    <w:p w:rsidR="007607C6" w:rsidRPr="007607C6" w:rsidRDefault="007607C6" w:rsidP="007647F9">
      <w:pPr>
        <w:tabs>
          <w:tab w:val="left" w:pos="1134"/>
        </w:tabs>
        <w:spacing w:after="0" w:line="240" w:lineRule="auto"/>
        <w:ind w:left="1134" w:righ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7607C6" w:rsidRPr="007607C6" w:rsidRDefault="007607C6" w:rsidP="007647F9">
      <w:pPr>
        <w:tabs>
          <w:tab w:val="left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Привлечение максимально возможного количества детей к систематическим занятиям баскетболом.</w:t>
      </w:r>
    </w:p>
    <w:p w:rsidR="007607C6" w:rsidRPr="007607C6" w:rsidRDefault="007647F9" w:rsidP="007647F9">
      <w:pPr>
        <w:tabs>
          <w:tab w:val="left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7607C6"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здорового образа жизни.</w:t>
      </w:r>
    </w:p>
    <w:p w:rsidR="007607C6" w:rsidRPr="007607C6" w:rsidRDefault="007607C6" w:rsidP="007647F9">
      <w:pPr>
        <w:tabs>
          <w:tab w:val="left" w:pos="1418"/>
        </w:tabs>
        <w:spacing w:after="0" w:line="288" w:lineRule="auto"/>
        <w:ind w:left="1418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Всестороннее гармоническое развитие физических способнос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тей, укрепление здоровья, закаливание организма.</w:t>
      </w:r>
    </w:p>
    <w:p w:rsidR="007607C6" w:rsidRPr="007607C6" w:rsidRDefault="007607C6" w:rsidP="007647F9">
      <w:pPr>
        <w:numPr>
          <w:ilvl w:val="0"/>
          <w:numId w:val="5"/>
        </w:numPr>
        <w:tabs>
          <w:tab w:val="left" w:pos="1134"/>
          <w:tab w:val="num" w:pos="1418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волевых, смелых, дисциплинированных, и обладающих бойцовскими качествами спортсменов;</w:t>
      </w:r>
    </w:p>
    <w:p w:rsidR="007607C6" w:rsidRPr="007607C6" w:rsidRDefault="007607C6" w:rsidP="007647F9">
      <w:pPr>
        <w:numPr>
          <w:ilvl w:val="0"/>
          <w:numId w:val="5"/>
        </w:numPr>
        <w:tabs>
          <w:tab w:val="left" w:pos="1134"/>
          <w:tab w:val="num" w:pos="1418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Укрепление опорно-двигательного аппарата учащихся;</w:t>
      </w:r>
    </w:p>
    <w:p w:rsidR="007607C6" w:rsidRPr="007607C6" w:rsidRDefault="007607C6" w:rsidP="007647F9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1418" w:right="90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физических качеств: быстроты, ловкости, гибкости, выносливости, силы;</w:t>
      </w:r>
    </w:p>
    <w:p w:rsidR="007607C6" w:rsidRPr="007607C6" w:rsidRDefault="007607C6" w:rsidP="007647F9">
      <w:pPr>
        <w:numPr>
          <w:ilvl w:val="0"/>
          <w:numId w:val="5"/>
        </w:numPr>
        <w:tabs>
          <w:tab w:val="left" w:pos="1134"/>
          <w:tab w:val="num" w:pos="1418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стойкого интереса к занятиям баскетболом;</w:t>
      </w:r>
    </w:p>
    <w:p w:rsidR="007607C6" w:rsidRPr="007607C6" w:rsidRDefault="007607C6" w:rsidP="007647F9">
      <w:pPr>
        <w:numPr>
          <w:ilvl w:val="0"/>
          <w:numId w:val="5"/>
        </w:numPr>
        <w:tabs>
          <w:tab w:val="left" w:pos="1134"/>
          <w:tab w:val="num" w:pos="1418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индивидуальной техникой игрока;</w:t>
      </w:r>
    </w:p>
    <w:p w:rsidR="007607C6" w:rsidRDefault="007607C6" w:rsidP="007647F9">
      <w:pPr>
        <w:numPr>
          <w:ilvl w:val="0"/>
          <w:numId w:val="5"/>
        </w:numPr>
        <w:tabs>
          <w:tab w:val="left" w:pos="1134"/>
          <w:tab w:val="num" w:pos="1418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нормативных требований программы.</w:t>
      </w:r>
    </w:p>
    <w:p w:rsidR="009957C5" w:rsidRPr="007607C6" w:rsidRDefault="007647F9" w:rsidP="007647F9">
      <w:pPr>
        <w:tabs>
          <w:tab w:val="left" w:pos="1418"/>
        </w:tabs>
        <w:spacing w:after="0" w:line="240" w:lineRule="auto"/>
        <w:ind w:left="1418" w:right="90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9957C5" w:rsidRPr="009957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навыков соревнов</w:t>
      </w:r>
      <w:r w:rsidR="009957C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ательной деятельности в соответ</w:t>
      </w:r>
      <w:r w:rsidR="009957C5" w:rsidRPr="009957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правилами мини-баскетбола.</w:t>
      </w:r>
    </w:p>
    <w:p w:rsidR="007607C6" w:rsidRPr="007607C6" w:rsidRDefault="007607C6" w:rsidP="0030553B">
      <w:pPr>
        <w:tabs>
          <w:tab w:val="left" w:pos="1134"/>
          <w:tab w:val="num" w:pos="1744"/>
        </w:tabs>
        <w:spacing w:after="0" w:line="240" w:lineRule="auto"/>
        <w:ind w:left="851" w:right="90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07C6" w:rsidRPr="007607C6" w:rsidRDefault="007607C6" w:rsidP="007647F9">
      <w:pPr>
        <w:tabs>
          <w:tab w:val="left" w:pos="1134"/>
        </w:tabs>
        <w:spacing w:after="0" w:line="240" w:lineRule="auto"/>
        <w:ind w:left="851" w:right="90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начальной подготовки.</w:t>
      </w:r>
    </w:p>
    <w:p w:rsidR="007607C6" w:rsidRPr="007607C6" w:rsidRDefault="007607C6" w:rsidP="007647F9">
      <w:pPr>
        <w:tabs>
          <w:tab w:val="left" w:pos="1134"/>
        </w:tabs>
        <w:spacing w:after="0" w:line="240" w:lineRule="auto"/>
        <w:ind w:left="851" w:right="900"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53F46" w:rsidRDefault="007607C6" w:rsidP="007647F9">
      <w:pPr>
        <w:tabs>
          <w:tab w:val="left" w:pos="1134"/>
        </w:tabs>
        <w:spacing w:after="0" w:line="240" w:lineRule="auto"/>
        <w:ind w:left="851" w:right="9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принцип учебно-тренировочной работы – униве</w:t>
      </w:r>
      <w:r w:rsidR="00653F46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рсальность подготовки учащихся.</w:t>
      </w:r>
    </w:p>
    <w:p w:rsidR="00653F46" w:rsidRDefault="00653F46" w:rsidP="008A617C">
      <w:pPr>
        <w:tabs>
          <w:tab w:val="left" w:pos="1134"/>
        </w:tabs>
        <w:spacing w:after="0" w:line="240" w:lineRule="auto"/>
        <w:ind w:righ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7C6" w:rsidRPr="007607C6" w:rsidRDefault="007607C6" w:rsidP="007647F9">
      <w:pPr>
        <w:tabs>
          <w:tab w:val="left" w:pos="1134"/>
        </w:tabs>
        <w:spacing w:after="0" w:line="240" w:lineRule="auto"/>
        <w:ind w:left="851" w:right="9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607C6" w:rsidRPr="007607C6" w:rsidRDefault="007607C6" w:rsidP="007647F9">
      <w:pPr>
        <w:numPr>
          <w:ilvl w:val="0"/>
          <w:numId w:val="3"/>
        </w:numPr>
        <w:tabs>
          <w:tab w:val="clear" w:pos="1800"/>
          <w:tab w:val="num" w:pos="1134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 и содействие правильному физическому развитию и разносторонней физической подготовленности, укрепление опорно-двигательного аппарата;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Формирование стойкого интереса к занятиям.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Воспитание специальных способностей (гибкости, быстроты, ловкости) для успешного овладения навыками игры.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Обучение основным приемам техники игры и тактическим дей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ствиям.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Привитие навыков соревновательной деятельности в</w:t>
      </w:r>
      <w:r w:rsidR="0065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</w:t>
      </w:r>
      <w:r w:rsidR="00653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ствии с правилами 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баскетбола.</w:t>
      </w:r>
    </w:p>
    <w:p w:rsidR="007607C6" w:rsidRPr="007607C6" w:rsidRDefault="007607C6" w:rsidP="007647F9">
      <w:pPr>
        <w:tabs>
          <w:tab w:val="num" w:pos="1134"/>
        </w:tabs>
        <w:spacing w:after="0" w:line="240" w:lineRule="auto"/>
        <w:ind w:left="1134" w:right="900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07C6" w:rsidRPr="007607C6" w:rsidRDefault="007607C6" w:rsidP="007647F9">
      <w:pPr>
        <w:tabs>
          <w:tab w:val="num" w:pos="1134"/>
        </w:tabs>
        <w:spacing w:after="0" w:line="240" w:lineRule="auto"/>
        <w:ind w:left="1134" w:right="90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Учебно-тренировочные группы.</w:t>
      </w:r>
    </w:p>
    <w:p w:rsidR="007607C6" w:rsidRPr="007607C6" w:rsidRDefault="007607C6" w:rsidP="007647F9">
      <w:pPr>
        <w:tabs>
          <w:tab w:val="num" w:pos="1134"/>
        </w:tabs>
        <w:spacing w:after="0" w:line="240" w:lineRule="auto"/>
        <w:ind w:left="1134" w:right="900"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607C6" w:rsidRPr="007607C6" w:rsidRDefault="007607C6" w:rsidP="007647F9">
      <w:pPr>
        <w:tabs>
          <w:tab w:val="num" w:pos="851"/>
        </w:tabs>
        <w:spacing w:after="0" w:line="240" w:lineRule="auto"/>
        <w:ind w:left="851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принцип учебно-тренировочной работы – универсальность подготовки с элементами игровой специализации (по функциям).</w:t>
      </w:r>
    </w:p>
    <w:p w:rsidR="007607C6" w:rsidRPr="007607C6" w:rsidRDefault="007607C6" w:rsidP="007647F9">
      <w:pPr>
        <w:tabs>
          <w:tab w:val="num" w:pos="1134"/>
        </w:tabs>
        <w:spacing w:after="0" w:line="240" w:lineRule="auto"/>
        <w:ind w:left="1134" w:righ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607C6" w:rsidRPr="007607C6" w:rsidRDefault="007607C6" w:rsidP="007647F9">
      <w:pPr>
        <w:numPr>
          <w:ilvl w:val="0"/>
          <w:numId w:val="4"/>
        </w:numPr>
        <w:tabs>
          <w:tab w:val="clear" w:pos="1800"/>
          <w:tab w:val="num" w:pos="1134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 и закаливание организма учащихся, содействие правильному физическому развитию;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общей физической подготовленности (особенно гибкости, ловкости, скоростно-силовых способностей).</w:t>
      </w:r>
    </w:p>
    <w:p w:rsidR="007607C6" w:rsidRPr="007607C6" w:rsidRDefault="007607C6" w:rsidP="007647F9">
      <w:pPr>
        <w:tabs>
          <w:tab w:val="num" w:pos="1134"/>
        </w:tabs>
        <w:spacing w:after="0" w:line="240" w:lineRule="auto"/>
        <w:ind w:left="1134" w:righ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специальных физических способностей необходимых при совершенствовании техники и тактики баскетбола;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Определение каждому учащемуся игровой функции в команде и с учётом этого индивидуализация видов подготовки;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Овладение всеми приемами техники на уровне умений и навыков.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Овладение индивидуальными и групповыми тактическими дей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ствиями.</w:t>
      </w:r>
    </w:p>
    <w:p w:rsidR="007607C6" w:rsidRPr="007607C6" w:rsidRDefault="007607C6" w:rsidP="007647F9">
      <w:pPr>
        <w:numPr>
          <w:ilvl w:val="0"/>
          <w:numId w:val="6"/>
        </w:numPr>
        <w:tabs>
          <w:tab w:val="clear" w:pos="1800"/>
          <w:tab w:val="num" w:pos="1134"/>
        </w:tabs>
        <w:spacing w:after="0" w:line="240" w:lineRule="auto"/>
        <w:ind w:left="1134" w:right="9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в организации и проведения соревнований по баскетболу, судейства, учебно-тренировочных занятий;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Начальная специализация. Определение игрового амплуа.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 Овладение основами тактики командных действий.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10.  Воспитание навыков соревновательной деятельности по бас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кетболу.</w:t>
      </w:r>
    </w:p>
    <w:p w:rsidR="007607C6" w:rsidRPr="007607C6" w:rsidRDefault="007607C6" w:rsidP="007647F9">
      <w:pPr>
        <w:tabs>
          <w:tab w:val="num" w:pos="1134"/>
        </w:tabs>
        <w:spacing w:after="0" w:line="240" w:lineRule="auto"/>
        <w:ind w:left="1134" w:righ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Подготовка и сдача нормативов программы и выполнение 3-го юношеск</w:t>
      </w:r>
      <w:r w:rsidR="00C302D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разряда</w:t>
      </w: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7C6" w:rsidRPr="007607C6" w:rsidRDefault="007607C6" w:rsidP="007647F9">
      <w:pPr>
        <w:tabs>
          <w:tab w:val="num" w:pos="1134"/>
        </w:tabs>
        <w:spacing w:after="0" w:line="288" w:lineRule="auto"/>
        <w:ind w:left="1134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607C6" w:rsidRPr="007607C6" w:rsidRDefault="007607C6" w:rsidP="007647F9">
      <w:pPr>
        <w:spacing w:after="0" w:line="288" w:lineRule="auto"/>
        <w:ind w:left="90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задач, поставленных перед направлением баскетбол, «ДООЦ» предусматривает: систематическое проведение практических и теоретических занятий; обязательное выполнение учебно-тренировочного плана, переводных контрольных нормативов; регулярное участие в соревнованиях и организации проведения контрольных игр; осуществление восстановительно-про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филактических мероприятий; просмотр учебных фильмов, видеоза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писей, соревнований квалифицирован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баскетболистов; прохождение инструкторской и судейской практики; создание условий для проведения регулярных занятий; использование данных науки и передовой практи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как важнейших условий совершенствования спортивного мастер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учащихся.</w:t>
      </w:r>
    </w:p>
    <w:p w:rsidR="007607C6" w:rsidRPr="007607C6" w:rsidRDefault="007607C6" w:rsidP="007607C6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показатель работы – выполнение программных требований по уровню подготовленности учащихся, выраженной количественных показателях физического развития, физической, технической, тактической, интегральной (комплексной, игровой) и теоретической подготовки, результаты участия в соревнованиях. Выполнение нормативных требований – является одним из критериев оценки юных баскетболистов. В программе указаны нижние границы показателей. В комплексном зачёте учитываются в целом все результаты (более высокие в одних нормативах, в известной мере, компенсируют более низкие в других).</w:t>
      </w:r>
    </w:p>
    <w:p w:rsidR="00F0255E" w:rsidRPr="00C302D5" w:rsidRDefault="007607C6" w:rsidP="00C302D5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составлена для каждого года</w:t>
      </w:r>
      <w:r w:rsidR="0080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обучения. Учебный ма</w:t>
      </w:r>
      <w:r w:rsidR="0080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териал по 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технико-тактической подготовке систематизирован с уче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 взаимосвязи техники и тактики, а также последовательности изучения технических приемов и тактических действий, как в отдель</w:t>
      </w:r>
      <w:r w:rsidRPr="00760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годичном цикле, так и на протяжении многолетнего процесса подготовки.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02D5">
        <w:rPr>
          <w:rFonts w:ascii="Times New Roman" w:hAnsi="Times New Roman" w:cs="Times New Roman"/>
          <w:color w:val="000000"/>
          <w:sz w:val="28"/>
          <w:szCs w:val="28"/>
        </w:rPr>
        <w:t xml:space="preserve">Интерес к баскетболу с каждым годом растет, поэтому по массовости и популярности он опережает многие виды спорта. У баскетбола есть ещё одно ценное качество – он универсален. Систематические занятия баскетболом оказывают на организм школьников всестороннее развитие, повышают общий уровень двигательной активности, совершенствуют функциональную деятельность организма, обеспечивая правильное физическое развитие. Занятия в баскетбольной секции рассматривается нами как средство не только физической подготовки, освоения технической и тактической стороной игры, но и повышения умственной работоспособности, снятия утомления обучающихся, возникающего в ходе занятий по общеобразовательным дисциплинам.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Calibri" w:hAnsi="Calibri" w:cs="Calibri"/>
          <w:color w:val="000000"/>
        </w:rPr>
      </w:pPr>
      <w:r w:rsidRPr="00C302D5">
        <w:rPr>
          <w:rFonts w:ascii="Times New Roman" w:hAnsi="Times New Roman" w:cs="Times New Roman"/>
          <w:color w:val="000000"/>
          <w:sz w:val="28"/>
          <w:szCs w:val="28"/>
        </w:rPr>
        <w:t xml:space="preserve">Баскетбол – командный вид спорта. Участие в соревнованиях помогает юным баскетболистам совершенствоваться в мастерстве. Однако реализация физических качеств должна осуществляться в зависимости от возрастных особенностей. Это положение непосредственно связано с индивидуализацией подготовки юных игроков. В баскетболе индивидуализация осуществляется по нескольким </w:t>
      </w:r>
      <w:r w:rsidRPr="00C302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критериям: по возрасту, полу, игровому амплуа, антропометрическим признакам, биологическому созреванию.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Направленность </w:t>
      </w:r>
      <w:r w:rsidRPr="00C302D5">
        <w:rPr>
          <w:rFonts w:ascii="Times New Roman" w:hAnsi="Times New Roman" w:cs="Times New Roman"/>
          <w:sz w:val="28"/>
          <w:szCs w:val="28"/>
        </w:rPr>
        <w:t xml:space="preserve">(профиль) программы – </w:t>
      </w:r>
      <w:r w:rsidRPr="00C302D5">
        <w:rPr>
          <w:rFonts w:ascii="Times New Roman" w:hAnsi="Times New Roman" w:cs="Times New Roman"/>
          <w:i/>
          <w:iCs/>
          <w:sz w:val="28"/>
          <w:szCs w:val="28"/>
        </w:rPr>
        <w:t>физкультурно-спортивная</w:t>
      </w:r>
      <w:r w:rsidRPr="00C302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Актуальность программы </w:t>
      </w:r>
      <w:r w:rsidRPr="00C302D5">
        <w:rPr>
          <w:rFonts w:ascii="Times New Roman" w:hAnsi="Times New Roman" w:cs="Times New Roman"/>
          <w:sz w:val="28"/>
          <w:szCs w:val="28"/>
        </w:rPr>
        <w:t xml:space="preserve">в том, что она обеспечивает строгую последовательность и непрерывность всего процесса подготовки юных баскетболистов, преемственность в решении задач укрепления здоровья и гармоничного развития юных спортсменов, воспитания их морально-волевых качеств и стойкого интереса к занятиям, трудолюбия в овладении техническими приемами в баскетболе, развития физических качеств, создание предпосылок для достижения высоких спортивных результатов, предусматривает, в зависимости от этапа многолетней подготовки, индивидуальных особенностей юного спортсмена, включение в тренировочный план разнообразного набора тренировочных средств и изменения нагрузок, а также пропагандирует профилактику асоциального поведения;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Своевременность </w:t>
      </w:r>
      <w:r w:rsidRPr="00C302D5">
        <w:rPr>
          <w:rFonts w:ascii="Times New Roman" w:hAnsi="Times New Roman" w:cs="Times New Roman"/>
          <w:sz w:val="28"/>
          <w:szCs w:val="28"/>
        </w:rPr>
        <w:t>программы в соответствии с Концепцией развития дополнительного образования детей в мотивации внутренней активности саморазвития детской и подростковой субкультуры, в превращении жизненного пространства в мотивирующее пространство, определяющее самоактуализацию и самореализацию личности</w:t>
      </w:r>
      <w:r w:rsidRPr="00C302D5">
        <w:rPr>
          <w:rFonts w:ascii="Times New Roman" w:hAnsi="Times New Roman" w:cs="Times New Roman"/>
        </w:rPr>
        <w:t xml:space="preserve">, </w:t>
      </w:r>
      <w:r w:rsidRPr="00C302D5">
        <w:rPr>
          <w:rFonts w:ascii="Times New Roman" w:hAnsi="Times New Roman" w:cs="Times New Roman"/>
          <w:sz w:val="28"/>
          <w:szCs w:val="28"/>
        </w:rPr>
        <w:t xml:space="preserve">обеспечение адаптации к жизни в обществе, профессиональной ориентации, а также выявление и поддержка детей, проявивших выдающиеся способности;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Необходимость </w:t>
      </w:r>
      <w:r w:rsidRPr="00C302D5">
        <w:rPr>
          <w:rFonts w:ascii="Times New Roman" w:hAnsi="Times New Roman" w:cs="Times New Roman"/>
          <w:sz w:val="28"/>
          <w:szCs w:val="28"/>
        </w:rPr>
        <w:t xml:space="preserve">в создании прочной основы для воспитания здорового человека, конкурентно-способной среды, сильной, гармонично развитой личности, опирающейся на раскрытие и использование субъектного опыта каждого обучающегося посредством применения личностно значимых способов, расширения двигательных возможностей, компенсации дефицита двигательной активности обучающихся, выявление и развитие у обучающихся творческих способностей и интереса к деятельности;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Жизнь в условиях многообразия является одним из источников серьезных проблем в обществе, где подрастают современные дети, данная программа </w:t>
      </w: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соответствует потребностям времени, </w:t>
      </w:r>
      <w:r w:rsidRPr="00C302D5">
        <w:rPr>
          <w:rFonts w:ascii="Times New Roman" w:hAnsi="Times New Roman" w:cs="Times New Roman"/>
          <w:sz w:val="28"/>
          <w:szCs w:val="28"/>
        </w:rPr>
        <w:t>так как направлена на обучение ценностям и навыкам жизни в обществе посредством обучения игре в баскетбол, а также воспитание молодежи в духе толерантности. П</w:t>
      </w:r>
      <w:r w:rsidR="00806F52">
        <w:rPr>
          <w:rFonts w:ascii="Times New Roman" w:hAnsi="Times New Roman" w:cs="Times New Roman"/>
          <w:sz w:val="28"/>
          <w:szCs w:val="28"/>
        </w:rPr>
        <w:t>едагогическая целесообразность 12</w:t>
      </w:r>
      <w:r w:rsidRPr="00C302D5">
        <w:rPr>
          <w:rFonts w:ascii="Times New Roman" w:hAnsi="Times New Roman" w:cs="Times New Roman"/>
          <w:sz w:val="28"/>
          <w:szCs w:val="28"/>
        </w:rPr>
        <w:t>-летней программы баскетбола, требует постепенного многолетнего перехода от</w:t>
      </w:r>
      <w:r w:rsidR="00806F52">
        <w:rPr>
          <w:rFonts w:ascii="Times New Roman" w:hAnsi="Times New Roman" w:cs="Times New Roman"/>
          <w:sz w:val="28"/>
          <w:szCs w:val="28"/>
        </w:rPr>
        <w:t xml:space="preserve"> простого к сложному. Такой</w:t>
      </w:r>
      <w:r w:rsidRPr="00C302D5">
        <w:rPr>
          <w:rFonts w:ascii="Times New Roman" w:hAnsi="Times New Roman" w:cs="Times New Roman"/>
          <w:sz w:val="28"/>
          <w:szCs w:val="28"/>
        </w:rPr>
        <w:t xml:space="preserve"> период программы позволяет планомерно работать с детьми данного возраста, объединяя их по физическим данным и подготовленности. Баскетбол позволяет решить проблему занятости у детей свободного времени, пробуждение интереса к определенному виду спорта.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>Практика показывает эффективность ранней подготовки обучающихся для формирования полноценного коллектива едином</w:t>
      </w:r>
      <w:r>
        <w:rPr>
          <w:rFonts w:ascii="Times New Roman" w:hAnsi="Times New Roman" w:cs="Times New Roman"/>
          <w:sz w:val="28"/>
          <w:szCs w:val="28"/>
        </w:rPr>
        <w:t>ышленников и успешной работы на</w:t>
      </w:r>
      <w:r w:rsidRPr="00C302D5">
        <w:rPr>
          <w:rFonts w:ascii="Times New Roman" w:hAnsi="Times New Roman" w:cs="Times New Roman"/>
          <w:sz w:val="28"/>
          <w:szCs w:val="28"/>
        </w:rPr>
        <w:t xml:space="preserve"> последующих этапах, что позволит обучающимся восполнить недостаток навыков и овладеть необходимыми приемами игры во внеурочное время.последующих этапах, что позволит обучающимся восполнить недостаток навыков и овладеть необходимыми приемами игры во внеурочное время.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>Отличит</w:t>
      </w:r>
      <w:r w:rsidR="004255CC">
        <w:rPr>
          <w:rFonts w:ascii="Times New Roman" w:hAnsi="Times New Roman" w:cs="Times New Roman"/>
          <w:b/>
          <w:bCs/>
          <w:sz w:val="28"/>
          <w:szCs w:val="28"/>
        </w:rPr>
        <w:t xml:space="preserve">ельные особенности программы в </w:t>
      </w:r>
      <w:r w:rsidR="004255CC">
        <w:rPr>
          <w:rFonts w:ascii="Times New Roman" w:hAnsi="Times New Roman" w:cs="Times New Roman"/>
          <w:bCs/>
          <w:sz w:val="28"/>
          <w:szCs w:val="28"/>
        </w:rPr>
        <w:t>в</w:t>
      </w:r>
      <w:r w:rsidRPr="00C302D5">
        <w:rPr>
          <w:rFonts w:ascii="Times New Roman" w:hAnsi="Times New Roman" w:cs="Times New Roman"/>
          <w:sz w:val="28"/>
          <w:szCs w:val="28"/>
        </w:rPr>
        <w:t xml:space="preserve">оспитании дружбы и товарищества, привычки подчинять свои действия интересам коллектива, </w:t>
      </w:r>
      <w:r w:rsidRPr="00C302D5">
        <w:rPr>
          <w:rFonts w:ascii="Times New Roman" w:hAnsi="Times New Roman" w:cs="Times New Roman"/>
          <w:sz w:val="28"/>
          <w:szCs w:val="28"/>
        </w:rPr>
        <w:lastRenderedPageBreak/>
        <w:t xml:space="preserve">этичности поведения спортсменов по отношению к противникам и судьям. Девиз игры в баскетбол –«Один за всех, все за одного!».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Программа направлена на удовлетворение индивидуальных потребностей, самовыражения и личностного роста ребенка, от «массового» образования к проектированию пространства персонального образования для самореализации личности, поиска и обретения человеком самого себя, на оздоровление и разностороннее физическое развитие детей, выявление и поддержку одаренных детей;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Адресат программы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В процессе всего периода занятий по программе необходимо соблюдать рациональный режим, обеспечить организацию врачебно-педагогического контроля за состоянием здоровья, подготовленностью обучающихся и их физическим развитием.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К тренировочному процессу допускаются обучающиеся, не имеющие медицинских противопоказаний к занятиям избранного вида физкультурно-спортивной деятельности, имеющих определенные соматические и морфофункциональные особенности, необходимые для занятий баскетболом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Количество обучающихся в группах не должно превышать </w:t>
      </w:r>
      <w:r w:rsidR="00DA141A">
        <w:rPr>
          <w:rFonts w:ascii="Times New Roman" w:hAnsi="Times New Roman" w:cs="Times New Roman"/>
          <w:b/>
          <w:bCs/>
          <w:sz w:val="28"/>
          <w:szCs w:val="28"/>
        </w:rPr>
        <w:t>12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-2</w:t>
      </w: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 w:rsidRPr="00C302D5">
        <w:rPr>
          <w:rFonts w:ascii="Times New Roman" w:hAnsi="Times New Roman" w:cs="Times New Roman"/>
          <w:sz w:val="28"/>
          <w:szCs w:val="28"/>
        </w:rPr>
        <w:t xml:space="preserve">человек, продолжительность одного занятия – </w:t>
      </w:r>
      <w:r>
        <w:rPr>
          <w:rFonts w:ascii="Times New Roman" w:hAnsi="Times New Roman" w:cs="Times New Roman"/>
          <w:b/>
          <w:bCs/>
          <w:sz w:val="28"/>
          <w:szCs w:val="28"/>
        </w:rPr>
        <w:t>2 академических</w:t>
      </w: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30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Большие возможности для учебно-воспитательной работы в образовательной организации заложены в принципе совместной деятельности педагога и обучающегося. Очень важно, в связи с реализацией принципов индивидуализации и дифференциации, подобрать для каждого обучающегося соответствующие методы и методические приемы обучения и воспитания.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Практические занятия – основная форма работы с детьми, где умения закрепляются, в ходе повторения – совершенствуются и формируются навыки. Приобретенные умения и навыки используются воспитанниками в соревновательной деятельности в зависимости от сложившихся и меняющихся условий.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>Постановка задач, выбор средств и методов обучения едины по отношению ко всем занимающимся при условии соблюдения требований индивидуального подхода и глубокого изучения особенностей каждого занимающегося. Особо внимательно выявлять индивидуальные особенности обучающихся необходимо при обучении технике и тактике игры, предъявляя при этом одинаковые требования в плане овладения основой структурой техни</w:t>
      </w:r>
      <w:r w:rsidR="00806F52">
        <w:rPr>
          <w:rFonts w:ascii="Times New Roman" w:hAnsi="Times New Roman" w:cs="Times New Roman"/>
          <w:sz w:val="28"/>
          <w:szCs w:val="28"/>
        </w:rPr>
        <w:t xml:space="preserve">ческого и тактического приема. 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средством </w:t>
      </w:r>
      <w:r w:rsidRPr="00C302D5">
        <w:rPr>
          <w:rFonts w:ascii="Times New Roman" w:hAnsi="Times New Roman" w:cs="Times New Roman"/>
          <w:sz w:val="28"/>
          <w:szCs w:val="28"/>
        </w:rPr>
        <w:t xml:space="preserve">подготовки баскетболистов являются </w:t>
      </w: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физические упражнения, </w:t>
      </w:r>
      <w:r w:rsidRPr="00C302D5">
        <w:rPr>
          <w:rFonts w:ascii="Times New Roman" w:hAnsi="Times New Roman" w:cs="Times New Roman"/>
          <w:sz w:val="28"/>
          <w:szCs w:val="28"/>
        </w:rPr>
        <w:t xml:space="preserve">которые представляют собой двигательные действия, выбранные и используемые методически правильно для реализации поставленной задачи. Основная направленность физической подготовки на данном этапе - воспитание качеств быстроты и общей выносливости, специальной ловкости и гибкости баскетболистов, становление базы скоростно-силовых возможностей.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Практические методы тренировки, основанные на двигательной деятельности спортсмена, подразделяются на методы </w:t>
      </w:r>
      <w:r w:rsidRPr="00C302D5">
        <w:rPr>
          <w:rFonts w:ascii="Times New Roman" w:hAnsi="Times New Roman" w:cs="Times New Roman"/>
          <w:i/>
          <w:iCs/>
          <w:sz w:val="28"/>
          <w:szCs w:val="28"/>
        </w:rPr>
        <w:t>упражнений, игровой и соревновательный методы</w:t>
      </w:r>
      <w:r w:rsidRPr="00C30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Метод целостного упражнения </w:t>
      </w:r>
      <w:r w:rsidRPr="00C302D5">
        <w:rPr>
          <w:rFonts w:ascii="Times New Roman" w:hAnsi="Times New Roman" w:cs="Times New Roman"/>
          <w:sz w:val="28"/>
          <w:szCs w:val="28"/>
        </w:rPr>
        <w:t xml:space="preserve">применяют при изучении как простейших двигательных действий, так и сложных, которые нельзя расчленить без существенного искажения их характеристик.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Метод расчлененного упражнения </w:t>
      </w:r>
      <w:r w:rsidRPr="00C302D5">
        <w:rPr>
          <w:rFonts w:ascii="Times New Roman" w:hAnsi="Times New Roman" w:cs="Times New Roman"/>
          <w:sz w:val="28"/>
          <w:szCs w:val="28"/>
        </w:rPr>
        <w:t xml:space="preserve">предполагает разучивание отдельных относительно самостоятельных частей, элементов, фаз изолированно, и лишь после определенного усвоения они соединяются в целостное действие.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Сопряженный метод </w:t>
      </w:r>
      <w:r w:rsidRPr="00C302D5">
        <w:rPr>
          <w:rFonts w:ascii="Times New Roman" w:hAnsi="Times New Roman" w:cs="Times New Roman"/>
          <w:sz w:val="28"/>
          <w:szCs w:val="28"/>
        </w:rPr>
        <w:t xml:space="preserve">используется в процессе совершенствования в технике, тактике с параллельным развитием физических качеств. При выполнении технико-тактических действий применяют различного рода отягощения строго определенного веса, не искажающие технику движений.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Следующая большая группа методов основана на различных способах регламентации режима нагрузки и отдыха.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Равномерный метод </w:t>
      </w:r>
      <w:r w:rsidRPr="00C302D5">
        <w:rPr>
          <w:rFonts w:ascii="Times New Roman" w:hAnsi="Times New Roman" w:cs="Times New Roman"/>
          <w:sz w:val="28"/>
          <w:szCs w:val="28"/>
        </w:rPr>
        <w:t xml:space="preserve">характеризуется непрерывным выполнением физических упражнений в течение относительно длительного времени с постоянной интенсивностью (как правило, невысокой), темпом, величиной усилия (например, кроссы, плавание, ведение мяча и т.д.). Тренирующее воздействие равномерного метода на организм обеспечивается в период работы. Увеличение нагрузки достигается за счет повышения длительности или интенсивности выполнения упражнения.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Переменный метод </w:t>
      </w:r>
      <w:r w:rsidRPr="00C302D5">
        <w:rPr>
          <w:rFonts w:ascii="Times New Roman" w:hAnsi="Times New Roman" w:cs="Times New Roman"/>
          <w:sz w:val="28"/>
          <w:szCs w:val="28"/>
        </w:rPr>
        <w:t xml:space="preserve">определяется направленным изменением воздействующих факторов по ходу выполнения упражнения. Это достигается за счет варьирования нагрузки в ходе непрерывного упражнения путем изменения скорости передвижения, темпа, величины усилий, амплитуды движений, изменения техники и т.п. Тренирующее воздействие переменного метода на организм обеспечивается в период работы. Одним из преимуществ переменного метода по сравнению сравномерным является то, что при его использовании во многом устраняется монотонность в работе.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Повторный метод </w:t>
      </w:r>
      <w:r w:rsidRPr="00C302D5">
        <w:rPr>
          <w:rFonts w:ascii="Times New Roman" w:hAnsi="Times New Roman" w:cs="Times New Roman"/>
          <w:sz w:val="28"/>
          <w:szCs w:val="28"/>
        </w:rPr>
        <w:t>заключается в многократном выполнении упражнений с определенными интервалами отдыха. Длитель</w:t>
      </w:r>
      <w:r>
        <w:rPr>
          <w:rFonts w:ascii="Times New Roman" w:hAnsi="Times New Roman" w:cs="Times New Roman"/>
          <w:sz w:val="28"/>
          <w:szCs w:val="28"/>
        </w:rPr>
        <w:t xml:space="preserve">ность упражнения, интенсивность </w:t>
      </w:r>
      <w:r w:rsidRPr="00C302D5">
        <w:rPr>
          <w:rFonts w:ascii="Times New Roman" w:hAnsi="Times New Roman" w:cs="Times New Roman"/>
          <w:sz w:val="28"/>
          <w:szCs w:val="28"/>
        </w:rPr>
        <w:t xml:space="preserve">нагрузки, продолжительность отдыха, количество повторений зависят от решаемых задач. Тренирующее воздействие повторного метода обеспечивается как в процессе выполнения отдельного упражнения, так и суммированием эффекта от всех повторений. К преимуществам данного метода можно отнести возможность четкой организации занимающихся, достаточно точной регламентации нагрузки, своевременного исправления ошибок.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Интервальный метод </w:t>
      </w:r>
      <w:r w:rsidRPr="00C302D5">
        <w:rPr>
          <w:rFonts w:ascii="Times New Roman" w:hAnsi="Times New Roman" w:cs="Times New Roman"/>
          <w:sz w:val="28"/>
          <w:szCs w:val="28"/>
        </w:rPr>
        <w:t xml:space="preserve">характеризуется многократным серийным повторением упражнений через определенные интервалы отдыха между повторениями и между сериями повторений. Причем как нагрузку, так и паузы отдыха можно изменять в различных отношениях. Это существенно расширяет возможность целенаправленного воздействия на различные функции организма (при развитии физических качеств) и на динамику усвоения технико-тактических навыков или на параллельное сопряженное совершенствование этих важных компонентов баскетбола. Тренирующим воздействием обладают не только (и не столько) сами упражнения, но и интервалы отдыха. Применение интервального метода требует, однако, осторожности и строгого контроля за компонентами </w:t>
      </w:r>
      <w:r w:rsidRPr="00C302D5">
        <w:rPr>
          <w:rFonts w:ascii="Times New Roman" w:hAnsi="Times New Roman" w:cs="Times New Roman"/>
          <w:sz w:val="28"/>
          <w:szCs w:val="28"/>
        </w:rPr>
        <w:lastRenderedPageBreak/>
        <w:t xml:space="preserve">нагрузки. Несоответствия их содержания и структуры часто приводит к перенапряжению и переутомлению.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Метод круговой тренировки </w:t>
      </w:r>
      <w:r w:rsidRPr="00C302D5">
        <w:rPr>
          <w:rFonts w:ascii="Times New Roman" w:hAnsi="Times New Roman" w:cs="Times New Roman"/>
          <w:sz w:val="28"/>
          <w:szCs w:val="28"/>
        </w:rPr>
        <w:t xml:space="preserve">- это организационно-методическая форма занятий, основу которой составляет серийное (непрерывное и с интервалами) повторение упражнений, подобранных и объединенных в комплексе, которые выполняются в порядке последовательной смены «станций» по замкнутому контуру.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>Большинство упражнений носит локальный характер, т.е. воздействует на определенную мышечную группу, на определенное физическое качество. В форме круговой тренировки совершенствуются также и отдельные технико-тактические навыки. Ценной чертой круговой тренировки</w:t>
      </w:r>
      <w:r w:rsidR="004255CC">
        <w:rPr>
          <w:rFonts w:ascii="Times New Roman" w:hAnsi="Times New Roman" w:cs="Times New Roman"/>
          <w:sz w:val="28"/>
          <w:szCs w:val="28"/>
        </w:rPr>
        <w:t xml:space="preserve"> является возможность строго ин</w:t>
      </w:r>
      <w:r w:rsidRPr="00C302D5">
        <w:rPr>
          <w:rFonts w:ascii="Times New Roman" w:hAnsi="Times New Roman" w:cs="Times New Roman"/>
          <w:sz w:val="28"/>
          <w:szCs w:val="28"/>
        </w:rPr>
        <w:t xml:space="preserve">дивидуальной дозировки нагрузки.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Игровой метод </w:t>
      </w:r>
      <w:r w:rsidRPr="00C302D5">
        <w:rPr>
          <w:rFonts w:ascii="Times New Roman" w:hAnsi="Times New Roman" w:cs="Times New Roman"/>
          <w:sz w:val="28"/>
          <w:szCs w:val="28"/>
        </w:rPr>
        <w:t xml:space="preserve">представляет собой двигательную деятельность игрового характера, определенным образом упорядоченную (замысел, план игры, правила и т.д.). В игровом методе могут быть использованы различные физические упражнения: бег, прыжки, метания, акробатические упражнения, технико-тактические и другие упражнения, выполняемые в форме подвижных игр, эстафет и специальных игр с мячом. Один из недостатков игрового метода - ограниченные возможности дозировки нагрузки, так как многообразие способов достижения цели, постоянное изменение ситуаций, динамичность действий не позволяют точно регулировать нагрузку как по направленности, так и по степени воздействия.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i/>
          <w:iCs/>
          <w:sz w:val="28"/>
          <w:szCs w:val="28"/>
        </w:rPr>
        <w:t xml:space="preserve">Соревновательный метод </w:t>
      </w:r>
      <w:r w:rsidRPr="00C302D5">
        <w:rPr>
          <w:rFonts w:ascii="Times New Roman" w:hAnsi="Times New Roman" w:cs="Times New Roman"/>
          <w:sz w:val="28"/>
          <w:szCs w:val="28"/>
        </w:rPr>
        <w:t>основан на с</w:t>
      </w:r>
      <w:r w:rsidR="004255CC">
        <w:rPr>
          <w:rFonts w:ascii="Times New Roman" w:hAnsi="Times New Roman" w:cs="Times New Roman"/>
          <w:sz w:val="28"/>
          <w:szCs w:val="28"/>
        </w:rPr>
        <w:t>опоставлении сил в условиях упо</w:t>
      </w:r>
      <w:r w:rsidRPr="00C302D5">
        <w:rPr>
          <w:rFonts w:ascii="Times New Roman" w:hAnsi="Times New Roman" w:cs="Times New Roman"/>
          <w:sz w:val="28"/>
          <w:szCs w:val="28"/>
        </w:rPr>
        <w:t xml:space="preserve">рядоченного (в соответствии с правилами) соперничества, борьбы за первенство или возможно более высокого достижения в соревнованиях и играх различного ранга.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Особенности этого метода (официальное определение победителей, награды за достигнутые результаты, признание общественной значимости достижений и т.д.) создают особый эмоциональный и физиологический фон, который усиливает воздействие физических упражнений и способствует максимальному проявлению функциональных возможностей организма.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Теоретический материал программы необходимо объяснять просто и доходчиво, обязательно закрепляя объяснения наглядного материала и приемов работы показом.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В ходе занятия осуществляется работа сразу по нескольким видам подготовки. Занятие включает, обязательную общую физическую подготовку, так же специальную физическую подготовку. На занятие может быть осуществлена работа по технической, тактической и морально-волевой подготовке юных спортсменов.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Программа обеспечивает преподавателей знаниями для грамотной организации и проведения тренировочного процесса по организационной модели проектирования дополнительных общеобразовательных общеразвивающих программ углубленного уровня. </w:t>
      </w:r>
    </w:p>
    <w:p w:rsidR="00C302D5" w:rsidRPr="00C302D5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 </w:t>
      </w:r>
      <w:r w:rsidRPr="00C302D5">
        <w:rPr>
          <w:rFonts w:ascii="Times New Roman" w:hAnsi="Times New Roman" w:cs="Times New Roman"/>
          <w:sz w:val="28"/>
          <w:szCs w:val="28"/>
        </w:rPr>
        <w:t xml:space="preserve">– очная (обязательное изучение теоретических и практических частей программы): </w:t>
      </w:r>
    </w:p>
    <w:p w:rsidR="00C302D5" w:rsidRPr="00C302D5" w:rsidRDefault="00C302D5" w:rsidP="003A74CC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групповые тренировочные занятия; </w:t>
      </w:r>
    </w:p>
    <w:p w:rsidR="00C302D5" w:rsidRPr="00C302D5" w:rsidRDefault="00C302D5" w:rsidP="003A74CC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индивидуальные тренировочные занятия, проводимые с несколькими занимающимися, объединенными в команду для подготовки к участию в соревнованиях; </w:t>
      </w:r>
    </w:p>
    <w:p w:rsidR="00C302D5" w:rsidRPr="00C302D5" w:rsidRDefault="00C302D5" w:rsidP="003A74CC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участие в соревнованиях и иных мероприятиях; </w:t>
      </w:r>
    </w:p>
    <w:p w:rsidR="00C302D5" w:rsidRDefault="00C302D5" w:rsidP="003A74CC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 xml:space="preserve">промежуточная и итоговая аттестация. </w:t>
      </w:r>
    </w:p>
    <w:p w:rsidR="00A40465" w:rsidRPr="00C302D5" w:rsidRDefault="00564A89" w:rsidP="00A22BBC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Заочная – дистанционная: задания на выполнение самостоятельно упражнений по общей физической подготовке, просмотр и анализ своих игр, игр мастеров, изучение правил игры в баскетбол.</w:t>
      </w:r>
    </w:p>
    <w:p w:rsidR="00273397" w:rsidRDefault="00C302D5" w:rsidP="00906F58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02D5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образовательного процесса</w:t>
      </w:r>
      <w:r w:rsidR="0027339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302D5" w:rsidRPr="00C302D5" w:rsidRDefault="00A4046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302D5" w:rsidRPr="00C302D5">
        <w:rPr>
          <w:rFonts w:ascii="Times New Roman" w:hAnsi="Times New Roman" w:cs="Times New Roman"/>
          <w:sz w:val="28"/>
          <w:szCs w:val="28"/>
        </w:rPr>
        <w:t xml:space="preserve">существляются в соответствии с индивидуальным учебным планом в объединении по интересам, сформированном в группу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а также индивидуально (Приказ №1008, п. 7); состав группы (постоянный, переменный и др.). </w:t>
      </w:r>
    </w:p>
    <w:p w:rsidR="004255CC" w:rsidRPr="004255CC" w:rsidRDefault="00C302D5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2D5">
        <w:rPr>
          <w:rFonts w:ascii="Times New Roman" w:hAnsi="Times New Roman" w:cs="Times New Roman"/>
          <w:sz w:val="28"/>
          <w:szCs w:val="28"/>
        </w:rPr>
        <w:t>Весьма важным для достижения намеченного результата является процесс выполнения обучающимися запланированных упражнений и связанных с этим выполнением многообразная деятельность занимающихся. Она проявляется в наблюдении и восприятии увиденного, осмыслении воспринятого, проектирования собственных действий и их выполнение, организации сам</w:t>
      </w:r>
      <w:r w:rsidR="004255CC">
        <w:rPr>
          <w:rFonts w:ascii="Times New Roman" w:hAnsi="Times New Roman" w:cs="Times New Roman"/>
          <w:sz w:val="28"/>
          <w:szCs w:val="28"/>
        </w:rPr>
        <w:t>оконтроля и самооценки,</w:t>
      </w:r>
      <w:r w:rsidR="004255CC" w:rsidRPr="004255CC">
        <w:rPr>
          <w:rFonts w:ascii="Times New Roman" w:hAnsi="Times New Roman" w:cs="Times New Roman"/>
          <w:sz w:val="28"/>
          <w:szCs w:val="28"/>
        </w:rPr>
        <w:t xml:space="preserve">обсуждении возникших вопросов с педагогом и товарищами, регулировании эмоциональных проявлений и во многом другом. От этих элементов деятельности обучающихся и зависит конечный результат тренировочного процесса. Следовательно, эти элементы деятельности и являются главным содержанием занятия. </w:t>
      </w:r>
    </w:p>
    <w:p w:rsidR="004255CC" w:rsidRPr="004255CC" w:rsidRDefault="004255CC" w:rsidP="00806F52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5CC">
        <w:rPr>
          <w:rFonts w:ascii="Times New Roman" w:hAnsi="Times New Roman" w:cs="Times New Roman"/>
          <w:sz w:val="28"/>
          <w:szCs w:val="28"/>
        </w:rPr>
        <w:t xml:space="preserve">Однако каждое конкретное действие обучающегося и группы (команды) в целом вызывается определенной деятельностью педагога. Она заключается в постановке задач, намеченных на занятие, определении конкретных заданий для их решения и создании условий для их выполнения. Педагог осуществляет наблюдение за деятельностью обучающихся, оценивает и корректирует их действия, дозирует нагрузку, управляет поведением, налаживает взаимоотношения между детьми и прочее. Вся эта многогранная деятельность педагога, определяющая и направляющая действия занимающихся, составляет весомую часть содержания занятий. </w:t>
      </w:r>
    </w:p>
    <w:p w:rsidR="004255CC" w:rsidRPr="004255CC" w:rsidRDefault="004255CC" w:rsidP="0080537E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5CC">
        <w:rPr>
          <w:rFonts w:ascii="Times New Roman" w:hAnsi="Times New Roman" w:cs="Times New Roman"/>
          <w:sz w:val="28"/>
          <w:szCs w:val="28"/>
        </w:rPr>
        <w:t xml:space="preserve">Результатом деятельности детей, направляемой педагогом, являются изменения в физическом и психическом состоянии обучающихся, в их знаниях, умениях, навыках и поведении. Эти внутренние процессы и изменения, вызванные организованным выполнением физических упражнений, составляют еще одну сторону содержания занятий по баскетболу. </w:t>
      </w:r>
    </w:p>
    <w:p w:rsidR="00B82947" w:rsidRDefault="00B82947" w:rsidP="00B8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55CC" w:rsidRPr="004255CC" w:rsidRDefault="008A617C" w:rsidP="00906F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="006F7653">
        <w:rPr>
          <w:rFonts w:ascii="Times New Roman" w:hAnsi="Times New Roman" w:cs="Times New Roman"/>
          <w:b/>
          <w:bCs/>
          <w:sz w:val="28"/>
          <w:szCs w:val="28"/>
        </w:rPr>
        <w:t>Учебный план.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периода обучения в «ДООЦ», по направлению баскетбол, баскетболисты проходят несколько возрастных этапов, на каждом из которых предусматривается решение определенных задач. Общая направленность многолетней подготовки юных спорт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сменов от этапа к этапу следующая: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 постепенный переход от обучения приемам игры и тактичес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действиям к их совершенствованию на базе роста физических и психических возможностей;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планомерное прибавление вариативности выполнения приемов игры и широты взаимодействий с партнерами;</w:t>
      </w:r>
    </w:p>
    <w:p w:rsidR="00D24C4C" w:rsidRPr="00D24C4C" w:rsidRDefault="00D24C4C" w:rsidP="00BE79CF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 от общеподготовительных средств к наиболее специализированным для   баскетболиста;</w:t>
      </w:r>
    </w:p>
    <w:p w:rsidR="00D24C4C" w:rsidRPr="00D24C4C" w:rsidRDefault="00D24C4C" w:rsidP="00BE79CF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увеличение собственно соревновательных упражнений в процес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подготовки;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увеличение объема тренировочных нагрузок;</w:t>
      </w:r>
    </w:p>
    <w:p w:rsidR="00D24C4C" w:rsidRPr="00D24C4C" w:rsidRDefault="00D24C4C" w:rsidP="006F7653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повышение интенсивности занятий и, следовательно, исполь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зование восстановительных мероприятий для поддержания не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обходимой работоспособности и сохранения</w:t>
      </w:r>
      <w:r w:rsidR="006F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юных баскет</w:t>
      </w:r>
      <w:r w:rsidR="006F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болистов.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подход к распределению нагрузки различной направ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ленности на всех этапах заключается в примерном равенстве ко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личества часов, отводимых на физическую подготовку (совмест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общую и специальную), технико-тактическую (совместно техническую и тактическую) и игровую (игровую во время трени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ровки, контрольные и календарные игры). Однако от этапа к этапу нарастает величина специальной физической подготовки с уменьшением общей. Такая же картина наблюдается в соотношениях технической и тактической подготовки. Игровая со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ревновательная нагрузка постоянно нарастает в противовес иг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ровой подготовке, которая осуществляется в тренировочном про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цессе.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Соревновательная нагрузка у взрослых мастеров баскетбола вы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зывает частоту сердечных сокращений 165-180 уд./мин. Планирова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интенсивности тренировочной нагрузки должно соответствовать этому уровню. Тренировка с повышенной интенсивностью дает пе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ренос тренированности в направлении упражнений с умеренной частотой пульса. Если же тренировки проводились с низкой интен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сивностью, то баскетболист не сможет эффективно действовать в условиях соревнований.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определении режимов нагрузки в развитии специальной выносливости следует учитывать, что частота пульса у детей несколь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выше, чем у взрослых.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знания величины и направленности нагрузки, необходи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знать сочетаемость упражнений различной направленности для получения положительного срочного тренировочного эффекта. Наи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более рациональным считается подбор средств однонаправленного воздействия. Однако если на занятии необходимо решать различные задачи, то сначала надо применить скоростно-силовые упражнения, далее средства, воспитывающие скоростную выносливость, а потом нагрузку для воспитания общей выносливости.</w:t>
      </w:r>
    </w:p>
    <w:p w:rsidR="00D24C4C" w:rsidRPr="00D24C4C" w:rsidRDefault="00D24C4C" w:rsidP="00BE79C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игровых упражнений следует учитывать коли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чество игроков, размер поля, установки на игру (личная защита или зонная, с форой или без нее и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пр.), так как все эти компоненты соз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дают значительную разницу интенсивности упражнений. Разное ко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личество баскетболистов, участвующих в поточных упражнениях, тоже существенно меняет темп в связи с удлинением или укорочени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 пауз между повторениями.</w:t>
      </w:r>
    </w:p>
    <w:p w:rsidR="00D24C4C" w:rsidRDefault="00D24C4C" w:rsidP="00C437C7">
      <w:pPr>
        <w:spacing w:after="0" w:line="240" w:lineRule="auto"/>
        <w:ind w:left="567" w:right="-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приводится учебный план распределения времени на виды подготовки. В общую годовую нагрузку входят все виды занятий и работы с баскетболистами</w:t>
      </w:r>
      <w:r w:rsidR="006F76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37C7" w:rsidRPr="00C437C7" w:rsidRDefault="00C437C7" w:rsidP="00C437C7">
      <w:pPr>
        <w:spacing w:after="0" w:line="240" w:lineRule="auto"/>
        <w:ind w:left="567" w:right="-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DFB" w:rsidRPr="00E877B1" w:rsidRDefault="00093AF5" w:rsidP="00185DFB">
      <w:pPr>
        <w:spacing w:after="0" w:line="240" w:lineRule="auto"/>
        <w:ind w:left="-142" w:right="540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</w:t>
      </w:r>
      <w:r w:rsidR="008A61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Календарный </w:t>
      </w:r>
      <w:r w:rsidR="00185D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</w:t>
      </w:r>
      <w:r w:rsidR="00841E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</w:t>
      </w:r>
    </w:p>
    <w:p w:rsidR="00185DFB" w:rsidRDefault="00185DFB" w:rsidP="00E84EE4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общ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еобразовательной </w:t>
      </w:r>
      <w:r w:rsidRPr="00E87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раммы по баскетболу.</w:t>
      </w:r>
    </w:p>
    <w:tbl>
      <w:tblPr>
        <w:tblStyle w:val="a6"/>
        <w:tblW w:w="11307" w:type="dxa"/>
        <w:tblLayout w:type="fixed"/>
        <w:tblLook w:val="04A0"/>
      </w:tblPr>
      <w:tblGrid>
        <w:gridCol w:w="1101"/>
        <w:gridCol w:w="992"/>
        <w:gridCol w:w="1701"/>
        <w:gridCol w:w="850"/>
        <w:gridCol w:w="142"/>
        <w:gridCol w:w="709"/>
        <w:gridCol w:w="142"/>
        <w:gridCol w:w="992"/>
        <w:gridCol w:w="8"/>
        <w:gridCol w:w="984"/>
        <w:gridCol w:w="992"/>
        <w:gridCol w:w="1134"/>
        <w:gridCol w:w="1560"/>
      </w:tblGrid>
      <w:tr w:rsidR="00185DFB" w:rsidTr="00A11900">
        <w:trPr>
          <w:trHeight w:val="510"/>
        </w:trPr>
        <w:tc>
          <w:tcPr>
            <w:tcW w:w="1101" w:type="dxa"/>
            <w:vMerge w:val="restart"/>
            <w:textDirection w:val="btLr"/>
            <w:vAlign w:val="center"/>
          </w:tcPr>
          <w:p w:rsidR="00185DFB" w:rsidRPr="009A6817" w:rsidRDefault="00185DFB" w:rsidP="00353727">
            <w:pPr>
              <w:ind w:left="-142" w:right="113"/>
              <w:jc w:val="center"/>
              <w:rPr>
                <w:b/>
                <w:sz w:val="22"/>
                <w:szCs w:val="22"/>
              </w:rPr>
            </w:pPr>
            <w:r w:rsidRPr="009A6817">
              <w:rPr>
                <w:b/>
                <w:sz w:val="22"/>
                <w:szCs w:val="22"/>
              </w:rPr>
              <w:t>Группы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85DFB" w:rsidRPr="009A6817" w:rsidRDefault="00185DFB" w:rsidP="00353727">
            <w:pPr>
              <w:ind w:right="113" w:hanging="108"/>
              <w:jc w:val="center"/>
              <w:rPr>
                <w:b/>
                <w:sz w:val="22"/>
                <w:szCs w:val="22"/>
              </w:rPr>
            </w:pPr>
            <w:r w:rsidRPr="009A6817">
              <w:rPr>
                <w:b/>
                <w:sz w:val="22"/>
                <w:szCs w:val="22"/>
              </w:rPr>
              <w:t>Продолжительность обучения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185DFB" w:rsidRPr="009A6817" w:rsidRDefault="00185DFB" w:rsidP="00353727">
            <w:pPr>
              <w:tabs>
                <w:tab w:val="left" w:pos="824"/>
              </w:tabs>
              <w:ind w:left="113" w:right="-13"/>
              <w:jc w:val="center"/>
              <w:rPr>
                <w:b/>
                <w:sz w:val="22"/>
                <w:szCs w:val="22"/>
              </w:rPr>
            </w:pPr>
            <w:r w:rsidRPr="009A6817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835" w:type="dxa"/>
            <w:gridSpan w:val="5"/>
          </w:tcPr>
          <w:p w:rsidR="00185DFB" w:rsidRPr="00590092" w:rsidRDefault="00185DFB" w:rsidP="00353727">
            <w:pPr>
              <w:pStyle w:val="Default"/>
              <w:rPr>
                <w:b/>
                <w:sz w:val="23"/>
                <w:szCs w:val="23"/>
              </w:rPr>
            </w:pPr>
            <w:r w:rsidRPr="00590092">
              <w:rPr>
                <w:b/>
                <w:sz w:val="23"/>
                <w:szCs w:val="23"/>
              </w:rPr>
              <w:t xml:space="preserve">Инвариантная часть (количество академических часов) </w:t>
            </w:r>
          </w:p>
        </w:tc>
        <w:tc>
          <w:tcPr>
            <w:tcW w:w="3118" w:type="dxa"/>
            <w:gridSpan w:val="4"/>
          </w:tcPr>
          <w:p w:rsidR="00185DFB" w:rsidRPr="00590092" w:rsidRDefault="00185DFB" w:rsidP="00353727">
            <w:pPr>
              <w:pStyle w:val="Default"/>
              <w:rPr>
                <w:b/>
                <w:sz w:val="23"/>
                <w:szCs w:val="23"/>
              </w:rPr>
            </w:pPr>
            <w:r w:rsidRPr="00590092">
              <w:rPr>
                <w:b/>
                <w:sz w:val="23"/>
                <w:szCs w:val="23"/>
              </w:rPr>
              <w:t xml:space="preserve">Вариативная часть (количество академических часов) </w:t>
            </w:r>
          </w:p>
        </w:tc>
        <w:tc>
          <w:tcPr>
            <w:tcW w:w="1560" w:type="dxa"/>
            <w:vMerge w:val="restart"/>
          </w:tcPr>
          <w:p w:rsidR="00185DFB" w:rsidRPr="00590092" w:rsidRDefault="00185DFB" w:rsidP="00353727">
            <w:pPr>
              <w:pStyle w:val="Default"/>
              <w:rPr>
                <w:b/>
                <w:sz w:val="23"/>
                <w:szCs w:val="23"/>
              </w:rPr>
            </w:pPr>
            <w:r w:rsidRPr="00590092">
              <w:rPr>
                <w:b/>
                <w:sz w:val="23"/>
                <w:szCs w:val="23"/>
              </w:rPr>
              <w:t xml:space="preserve">Формы промежуточной /итоговой аттестации </w:t>
            </w:r>
          </w:p>
        </w:tc>
      </w:tr>
      <w:tr w:rsidR="00185DFB" w:rsidTr="00A11900">
        <w:trPr>
          <w:trHeight w:val="1522"/>
        </w:trPr>
        <w:tc>
          <w:tcPr>
            <w:tcW w:w="1101" w:type="dxa"/>
            <w:vMerge/>
          </w:tcPr>
          <w:p w:rsidR="00185DFB" w:rsidRPr="002C4C31" w:rsidRDefault="00185DFB" w:rsidP="003537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85DFB" w:rsidRPr="002C4C31" w:rsidRDefault="00185DFB" w:rsidP="00353727">
            <w:pPr>
              <w:jc w:val="center"/>
            </w:pPr>
          </w:p>
        </w:tc>
        <w:tc>
          <w:tcPr>
            <w:tcW w:w="1701" w:type="dxa"/>
            <w:vMerge/>
          </w:tcPr>
          <w:p w:rsidR="00185DFB" w:rsidRPr="002C4C31" w:rsidRDefault="00185DFB" w:rsidP="00353727">
            <w:pPr>
              <w:tabs>
                <w:tab w:val="left" w:pos="824"/>
              </w:tabs>
              <w:ind w:right="-13"/>
              <w:jc w:val="center"/>
            </w:pPr>
          </w:p>
        </w:tc>
        <w:tc>
          <w:tcPr>
            <w:tcW w:w="992" w:type="dxa"/>
            <w:gridSpan w:val="2"/>
          </w:tcPr>
          <w:p w:rsidR="00185DFB" w:rsidRPr="009D0888" w:rsidRDefault="00185DFB" w:rsidP="00353727">
            <w:pPr>
              <w:jc w:val="center"/>
            </w:pPr>
            <w:r w:rsidRPr="009D0888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gridSpan w:val="2"/>
          </w:tcPr>
          <w:p w:rsidR="00185DFB" w:rsidRPr="009D0888" w:rsidRDefault="00185DFB" w:rsidP="00353727">
            <w:pPr>
              <w:jc w:val="center"/>
            </w:pPr>
            <w:r w:rsidRPr="009D0888">
              <w:rPr>
                <w:sz w:val="22"/>
                <w:szCs w:val="22"/>
              </w:rPr>
              <w:t>теория</w:t>
            </w:r>
          </w:p>
        </w:tc>
        <w:tc>
          <w:tcPr>
            <w:tcW w:w="992" w:type="dxa"/>
          </w:tcPr>
          <w:p w:rsidR="00185DFB" w:rsidRPr="009D0888" w:rsidRDefault="00185DFB" w:rsidP="00353727">
            <w:pPr>
              <w:ind w:right="-10"/>
              <w:jc w:val="center"/>
            </w:pPr>
            <w:r w:rsidRPr="009D0888">
              <w:rPr>
                <w:sz w:val="22"/>
                <w:szCs w:val="22"/>
              </w:rPr>
              <w:t>практика</w:t>
            </w:r>
          </w:p>
        </w:tc>
        <w:tc>
          <w:tcPr>
            <w:tcW w:w="992" w:type="dxa"/>
            <w:gridSpan w:val="2"/>
          </w:tcPr>
          <w:p w:rsidR="00185DFB" w:rsidRPr="009D0888" w:rsidRDefault="00827480" w:rsidP="003537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(расчетное кол-во в год</w:t>
            </w:r>
            <w:r w:rsidR="00185DFB" w:rsidRPr="009D0888">
              <w:rPr>
                <w:sz w:val="23"/>
                <w:szCs w:val="23"/>
              </w:rPr>
              <w:t>)</w:t>
            </w:r>
          </w:p>
        </w:tc>
        <w:tc>
          <w:tcPr>
            <w:tcW w:w="992" w:type="dxa"/>
          </w:tcPr>
          <w:p w:rsidR="00185DFB" w:rsidRPr="009D0888" w:rsidRDefault="00185DFB" w:rsidP="00353727">
            <w:pPr>
              <w:pStyle w:val="Default"/>
              <w:rPr>
                <w:sz w:val="23"/>
                <w:szCs w:val="23"/>
              </w:rPr>
            </w:pPr>
            <w:r w:rsidRPr="009D0888">
              <w:rPr>
                <w:sz w:val="23"/>
                <w:szCs w:val="23"/>
              </w:rPr>
              <w:t xml:space="preserve">теория </w:t>
            </w:r>
          </w:p>
        </w:tc>
        <w:tc>
          <w:tcPr>
            <w:tcW w:w="1134" w:type="dxa"/>
          </w:tcPr>
          <w:p w:rsidR="00185DFB" w:rsidRPr="009D0888" w:rsidRDefault="00185DFB" w:rsidP="00353727">
            <w:pPr>
              <w:pStyle w:val="Default"/>
              <w:rPr>
                <w:sz w:val="23"/>
                <w:szCs w:val="23"/>
              </w:rPr>
            </w:pPr>
            <w:r w:rsidRPr="009D0888">
              <w:rPr>
                <w:sz w:val="23"/>
                <w:szCs w:val="23"/>
              </w:rPr>
              <w:t xml:space="preserve">практика </w:t>
            </w:r>
          </w:p>
        </w:tc>
        <w:tc>
          <w:tcPr>
            <w:tcW w:w="1560" w:type="dxa"/>
            <w:vMerge/>
          </w:tcPr>
          <w:p w:rsidR="00185DFB" w:rsidRDefault="00185DFB" w:rsidP="00353727">
            <w:pPr>
              <w:pStyle w:val="Default"/>
              <w:rPr>
                <w:sz w:val="23"/>
                <w:szCs w:val="23"/>
              </w:rPr>
            </w:pPr>
          </w:p>
        </w:tc>
      </w:tr>
      <w:tr w:rsidR="0099260F" w:rsidTr="00A11900">
        <w:trPr>
          <w:trHeight w:val="693"/>
        </w:trPr>
        <w:tc>
          <w:tcPr>
            <w:tcW w:w="1101" w:type="dxa"/>
            <w:vMerge w:val="restart"/>
            <w:textDirection w:val="btLr"/>
            <w:vAlign w:val="center"/>
          </w:tcPr>
          <w:p w:rsidR="0099260F" w:rsidRDefault="0099260F" w:rsidP="00963DD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7F749D">
              <w:rPr>
                <w:b/>
                <w:sz w:val="22"/>
                <w:szCs w:val="22"/>
              </w:rPr>
              <w:t>ОФП</w:t>
            </w:r>
          </w:p>
          <w:p w:rsidR="0099260F" w:rsidRPr="007F749D" w:rsidRDefault="0099260F" w:rsidP="00963DD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 </w:t>
            </w:r>
            <w:r w:rsidRPr="007F749D">
              <w:rPr>
                <w:b/>
                <w:sz w:val="22"/>
                <w:szCs w:val="22"/>
              </w:rPr>
              <w:t>год</w:t>
            </w:r>
            <w:r>
              <w:rPr>
                <w:b/>
                <w:sz w:val="22"/>
                <w:szCs w:val="22"/>
              </w:rPr>
              <w:t>а обучения</w:t>
            </w:r>
          </w:p>
        </w:tc>
        <w:tc>
          <w:tcPr>
            <w:tcW w:w="992" w:type="dxa"/>
            <w:vMerge w:val="restart"/>
            <w:vAlign w:val="center"/>
          </w:tcPr>
          <w:p w:rsidR="0099260F" w:rsidRPr="00B96123" w:rsidRDefault="0099260F" w:rsidP="00353727">
            <w:pPr>
              <w:tabs>
                <w:tab w:val="left" w:pos="96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год</w:t>
            </w:r>
          </w:p>
        </w:tc>
        <w:tc>
          <w:tcPr>
            <w:tcW w:w="1701" w:type="dxa"/>
            <w:vAlign w:val="center"/>
          </w:tcPr>
          <w:p w:rsidR="0099260F" w:rsidRPr="00530CDC" w:rsidRDefault="0099260F" w:rsidP="00353727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992" w:type="dxa"/>
            <w:gridSpan w:val="2"/>
            <w:vAlign w:val="center"/>
          </w:tcPr>
          <w:p w:rsidR="0099260F" w:rsidRPr="00A11900" w:rsidRDefault="0099260F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99260F" w:rsidRPr="00A11900" w:rsidRDefault="0099260F" w:rsidP="00353727">
            <w:pPr>
              <w:ind w:lef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99260F" w:rsidRPr="00A11900" w:rsidRDefault="0099260F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9260F" w:rsidRPr="00A11900" w:rsidRDefault="0099260F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99260F" w:rsidRPr="00A11900" w:rsidRDefault="0099260F" w:rsidP="00353727">
            <w:pPr>
              <w:ind w:lef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99260F" w:rsidRPr="00A11900" w:rsidRDefault="0099260F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99260F" w:rsidRPr="00A11900" w:rsidRDefault="0099260F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Викторины</w:t>
            </w:r>
          </w:p>
        </w:tc>
      </w:tr>
      <w:tr w:rsidR="00767228" w:rsidTr="00A11900">
        <w:trPr>
          <w:trHeight w:val="987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68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rPr>
          <w:trHeight w:val="702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35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rPr>
          <w:trHeight w:val="703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48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tabs>
                <w:tab w:val="left" w:pos="742"/>
              </w:tabs>
              <w:jc w:val="center"/>
              <w:rPr>
                <w:b/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tabs>
                <w:tab w:val="left" w:pos="742"/>
              </w:tabs>
              <w:jc w:val="center"/>
              <w:rPr>
                <w:b/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841EFB">
            <w:pPr>
              <w:ind w:right="-108"/>
              <w:jc w:val="center"/>
            </w:pPr>
            <w:r w:rsidRPr="00A11900">
              <w:t>Статистика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tabs>
                <w:tab w:val="left" w:pos="742"/>
              </w:tabs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tabs>
                <w:tab w:val="left" w:pos="742"/>
              </w:tabs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E84EE4">
        <w:trPr>
          <w:trHeight w:val="671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Всего часов</w:t>
            </w:r>
          </w:p>
        </w:tc>
        <w:tc>
          <w:tcPr>
            <w:tcW w:w="2835" w:type="dxa"/>
            <w:gridSpan w:val="5"/>
            <w:vAlign w:val="center"/>
          </w:tcPr>
          <w:p w:rsidR="00767228" w:rsidRPr="00A11900" w:rsidRDefault="00767228" w:rsidP="00767228">
            <w:pPr>
              <w:tabs>
                <w:tab w:val="left" w:pos="1026"/>
              </w:tabs>
              <w:ind w:right="34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168</w:t>
            </w:r>
          </w:p>
        </w:tc>
        <w:tc>
          <w:tcPr>
            <w:tcW w:w="4678" w:type="dxa"/>
            <w:gridSpan w:val="5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89</w:t>
            </w:r>
          </w:p>
        </w:tc>
      </w:tr>
      <w:tr w:rsidR="00767228" w:rsidTr="00A11900">
        <w:tc>
          <w:tcPr>
            <w:tcW w:w="1101" w:type="dxa"/>
            <w:vMerge w:val="restart"/>
            <w:textDirection w:val="btLr"/>
            <w:vAlign w:val="center"/>
          </w:tcPr>
          <w:p w:rsidR="00767228" w:rsidRDefault="00767228" w:rsidP="00963DD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7F749D">
              <w:rPr>
                <w:b/>
                <w:sz w:val="22"/>
                <w:szCs w:val="22"/>
              </w:rPr>
              <w:t>ОФП</w:t>
            </w:r>
          </w:p>
          <w:p w:rsidR="00767228" w:rsidRDefault="00767228" w:rsidP="00963DD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2 – 4</w:t>
            </w:r>
            <w:r w:rsidRPr="007F749D">
              <w:rPr>
                <w:b/>
                <w:sz w:val="22"/>
                <w:szCs w:val="22"/>
              </w:rPr>
              <w:t xml:space="preserve"> год</w:t>
            </w:r>
            <w:r>
              <w:rPr>
                <w:b/>
                <w:sz w:val="22"/>
                <w:szCs w:val="22"/>
              </w:rPr>
              <w:t>а обучения</w:t>
            </w:r>
          </w:p>
        </w:tc>
        <w:tc>
          <w:tcPr>
            <w:tcW w:w="992" w:type="dxa"/>
            <w:vMerge w:val="restart"/>
            <w:vAlign w:val="center"/>
          </w:tcPr>
          <w:p w:rsidR="00767228" w:rsidRPr="007F749D" w:rsidRDefault="00767228" w:rsidP="00353727">
            <w:pPr>
              <w:jc w:val="center"/>
              <w:rPr>
                <w:sz w:val="22"/>
                <w:szCs w:val="22"/>
              </w:rPr>
            </w:pPr>
            <w:r w:rsidRPr="007F749D">
              <w:rPr>
                <w:sz w:val="22"/>
                <w:szCs w:val="22"/>
              </w:rPr>
              <w:t>3 года</w:t>
            </w: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gridSpan w:val="3"/>
            <w:vAlign w:val="center"/>
          </w:tcPr>
          <w:p w:rsidR="00767228" w:rsidRPr="00A11900" w:rsidRDefault="00767228" w:rsidP="00353727">
            <w:pPr>
              <w:ind w:left="-249" w:right="34"/>
              <w:jc w:val="center"/>
              <w:rPr>
                <w:b/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767228">
            <w:pPr>
              <w:ind w:right="34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767228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Викторины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86</w:t>
            </w:r>
          </w:p>
        </w:tc>
        <w:tc>
          <w:tcPr>
            <w:tcW w:w="993" w:type="dxa"/>
            <w:gridSpan w:val="3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86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  <w:gridSpan w:val="3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70</w:t>
            </w:r>
          </w:p>
        </w:tc>
        <w:tc>
          <w:tcPr>
            <w:tcW w:w="993" w:type="dxa"/>
            <w:gridSpan w:val="3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Тактическая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11</w:t>
            </w:r>
          </w:p>
        </w:tc>
        <w:tc>
          <w:tcPr>
            <w:tcW w:w="993" w:type="dxa"/>
            <w:gridSpan w:val="3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1B6E3E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hanging="108"/>
              <w:jc w:val="center"/>
            </w:pPr>
            <w:r w:rsidRPr="00A11900">
              <w:t>Соревнования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gridSpan w:val="3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841EFB">
            <w:pPr>
              <w:ind w:right="-108"/>
              <w:jc w:val="center"/>
            </w:pPr>
            <w:r w:rsidRPr="00A11900">
              <w:t>Статистика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Инструкторская и судейская практика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993" w:type="dxa"/>
            <w:gridSpan w:val="3"/>
            <w:vAlign w:val="center"/>
          </w:tcPr>
          <w:p w:rsidR="00767228" w:rsidRPr="00A11900" w:rsidRDefault="00767228" w:rsidP="006A3B9D">
            <w:pPr>
              <w:ind w:left="-108" w:right="34"/>
              <w:jc w:val="center"/>
              <w:rPr>
                <w:b/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0,25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6A3B9D">
            <w:pPr>
              <w:ind w:right="34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6A3B9D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0,25</w:t>
            </w:r>
          </w:p>
        </w:tc>
        <w:tc>
          <w:tcPr>
            <w:tcW w:w="1134" w:type="dxa"/>
            <w:vAlign w:val="center"/>
          </w:tcPr>
          <w:p w:rsidR="00767228" w:rsidRPr="00A11900" w:rsidRDefault="00767228" w:rsidP="006A3B9D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Судейство игр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gridSpan w:val="3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</w:tcPr>
          <w:p w:rsidR="00767228" w:rsidRPr="00A11900" w:rsidRDefault="00767228" w:rsidP="00353727">
            <w:pPr>
              <w:ind w:right="3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767228" w:rsidRPr="00A11900" w:rsidRDefault="00767228" w:rsidP="00353727">
            <w:pPr>
              <w:ind w:right="3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rPr>
          <w:trHeight w:val="325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Всего часов</w:t>
            </w:r>
          </w:p>
        </w:tc>
        <w:tc>
          <w:tcPr>
            <w:tcW w:w="2843" w:type="dxa"/>
            <w:gridSpan w:val="6"/>
            <w:vAlign w:val="center"/>
          </w:tcPr>
          <w:p w:rsidR="00767228" w:rsidRPr="00A11900" w:rsidRDefault="00767228" w:rsidP="00767228">
            <w:pPr>
              <w:tabs>
                <w:tab w:val="left" w:pos="1026"/>
              </w:tabs>
              <w:ind w:right="34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252</w:t>
            </w:r>
          </w:p>
        </w:tc>
        <w:tc>
          <w:tcPr>
            <w:tcW w:w="4670" w:type="dxa"/>
            <w:gridSpan w:val="4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89</w:t>
            </w:r>
          </w:p>
        </w:tc>
      </w:tr>
      <w:tr w:rsidR="00767228" w:rsidTr="00A11900">
        <w:tc>
          <w:tcPr>
            <w:tcW w:w="1101" w:type="dxa"/>
            <w:vMerge w:val="restart"/>
            <w:textDirection w:val="btLr"/>
            <w:vAlign w:val="center"/>
          </w:tcPr>
          <w:p w:rsidR="00767228" w:rsidRPr="007F749D" w:rsidRDefault="00767228" w:rsidP="00A11900">
            <w:pPr>
              <w:tabs>
                <w:tab w:val="left" w:pos="851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7F749D"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ачал</w:t>
            </w:r>
            <w:r w:rsidRPr="007F749D">
              <w:rPr>
                <w:b/>
                <w:sz w:val="22"/>
                <w:szCs w:val="22"/>
              </w:rPr>
              <w:t>ьная подготовка</w:t>
            </w:r>
          </w:p>
        </w:tc>
        <w:tc>
          <w:tcPr>
            <w:tcW w:w="992" w:type="dxa"/>
            <w:vMerge w:val="restart"/>
            <w:vAlign w:val="center"/>
          </w:tcPr>
          <w:p w:rsidR="00767228" w:rsidRPr="007F749D" w:rsidRDefault="00767228" w:rsidP="00353727">
            <w:pPr>
              <w:jc w:val="center"/>
              <w:rPr>
                <w:sz w:val="22"/>
                <w:szCs w:val="22"/>
              </w:rPr>
            </w:pPr>
            <w:r w:rsidRPr="007F749D">
              <w:rPr>
                <w:sz w:val="22"/>
                <w:szCs w:val="22"/>
              </w:rPr>
              <w:t>3 года</w:t>
            </w: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vAlign w:val="center"/>
          </w:tcPr>
          <w:p w:rsidR="00767228" w:rsidRPr="00A11900" w:rsidRDefault="00767228" w:rsidP="00353727">
            <w:pPr>
              <w:ind w:left="-108" w:right="34"/>
              <w:jc w:val="center"/>
              <w:rPr>
                <w:b/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Викторины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79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79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66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71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71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Тактическая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51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hanging="108"/>
              <w:jc w:val="center"/>
            </w:pPr>
            <w:r w:rsidRPr="00A11900">
              <w:t>Соревнования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41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</w:pPr>
            <w:r w:rsidRPr="00A11900">
              <w:t>Статистика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Инструкторская и судейская практика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767228" w:rsidRPr="00A11900" w:rsidRDefault="00767228" w:rsidP="006A3B9D">
            <w:pPr>
              <w:ind w:left="-108"/>
              <w:jc w:val="center"/>
              <w:rPr>
                <w:b/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0,25</w:t>
            </w: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0,25</w:t>
            </w: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Судейство игр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rPr>
          <w:trHeight w:val="183"/>
        </w:trPr>
        <w:tc>
          <w:tcPr>
            <w:tcW w:w="1101" w:type="dxa"/>
            <w:vMerge/>
          </w:tcPr>
          <w:p w:rsidR="00767228" w:rsidRPr="007F749D" w:rsidRDefault="00767228" w:rsidP="0035372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Всего часов</w:t>
            </w:r>
          </w:p>
        </w:tc>
        <w:tc>
          <w:tcPr>
            <w:tcW w:w="2835" w:type="dxa"/>
            <w:gridSpan w:val="5"/>
            <w:vAlign w:val="center"/>
          </w:tcPr>
          <w:p w:rsidR="00767228" w:rsidRPr="00A11900" w:rsidRDefault="00767228" w:rsidP="00767228">
            <w:pPr>
              <w:tabs>
                <w:tab w:val="left" w:pos="1026"/>
              </w:tabs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336</w:t>
            </w:r>
          </w:p>
        </w:tc>
        <w:tc>
          <w:tcPr>
            <w:tcW w:w="4678" w:type="dxa"/>
            <w:gridSpan w:val="5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89</w:t>
            </w:r>
          </w:p>
        </w:tc>
      </w:tr>
      <w:tr w:rsidR="00767228" w:rsidTr="00A11900">
        <w:trPr>
          <w:trHeight w:val="202"/>
        </w:trPr>
        <w:tc>
          <w:tcPr>
            <w:tcW w:w="1101" w:type="dxa"/>
            <w:vMerge w:val="restart"/>
            <w:textDirection w:val="btLr"/>
            <w:vAlign w:val="center"/>
          </w:tcPr>
          <w:p w:rsidR="00767228" w:rsidRDefault="00767228" w:rsidP="0035372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F749D">
              <w:rPr>
                <w:b/>
                <w:sz w:val="22"/>
                <w:szCs w:val="22"/>
              </w:rPr>
              <w:t>Учебно-тренировочная</w:t>
            </w:r>
          </w:p>
          <w:p w:rsidR="00767228" w:rsidRDefault="00767228" w:rsidP="00353727">
            <w:pPr>
              <w:ind w:left="113" w:righ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767228" w:rsidRPr="00530CDC" w:rsidRDefault="00767228" w:rsidP="00353727">
            <w:pPr>
              <w:jc w:val="center"/>
              <w:rPr>
                <w:sz w:val="22"/>
                <w:szCs w:val="22"/>
              </w:rPr>
            </w:pPr>
            <w:r w:rsidRPr="00530CDC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gridSpan w:val="2"/>
            <w:vAlign w:val="center"/>
          </w:tcPr>
          <w:p w:rsidR="00767228" w:rsidRPr="00A11900" w:rsidRDefault="00767228" w:rsidP="00353727">
            <w:pPr>
              <w:ind w:left="-108" w:right="34" w:hanging="11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 xml:space="preserve">   13</w:t>
            </w: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353727">
            <w:pPr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Викторины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left="113" w:righ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87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87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30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  <w:textDirection w:val="btLr"/>
          </w:tcPr>
          <w:p w:rsidR="00767228" w:rsidRDefault="00767228" w:rsidP="00353727">
            <w:pPr>
              <w:ind w:left="113" w:righ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74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74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78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78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Тактическая подготовка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74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74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hanging="108"/>
              <w:jc w:val="center"/>
            </w:pPr>
            <w:r w:rsidRPr="00A11900">
              <w:t>Соревнования</w:t>
            </w:r>
          </w:p>
        </w:tc>
      </w:tr>
      <w:tr w:rsidR="00767228" w:rsidTr="00A11900"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</w:pPr>
            <w:r w:rsidRPr="00A11900">
              <w:t>Статистика</w:t>
            </w:r>
          </w:p>
        </w:tc>
      </w:tr>
      <w:tr w:rsidR="00767228" w:rsidTr="00A11900">
        <w:trPr>
          <w:trHeight w:val="521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Инструкторская и судейская практика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67228" w:rsidRPr="00A11900" w:rsidRDefault="00767228" w:rsidP="006A3B9D">
            <w:pPr>
              <w:ind w:right="34" w:hanging="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767228" w:rsidRPr="00A11900" w:rsidRDefault="00767228" w:rsidP="006A3B9D">
            <w:pPr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Судейство игр</w:t>
            </w:r>
          </w:p>
        </w:tc>
      </w:tr>
      <w:tr w:rsidR="00767228" w:rsidTr="00A11900">
        <w:trPr>
          <w:trHeight w:val="531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850" w:type="dxa"/>
            <w:vAlign w:val="center"/>
          </w:tcPr>
          <w:p w:rsidR="00767228" w:rsidRPr="00A11900" w:rsidRDefault="00767228" w:rsidP="00841EFB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gridSpan w:val="2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67228" w:rsidRPr="00A11900" w:rsidRDefault="00767228" w:rsidP="00353727">
            <w:pPr>
              <w:ind w:right="-1"/>
              <w:jc w:val="center"/>
              <w:rPr>
                <w:sz w:val="22"/>
                <w:szCs w:val="22"/>
              </w:rPr>
            </w:pPr>
            <w:r w:rsidRPr="00A11900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gridSpan w:val="2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67228" w:rsidRPr="00A11900" w:rsidRDefault="00767228" w:rsidP="00353727">
            <w:pPr>
              <w:ind w:right="54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67228" w:rsidRPr="00A11900" w:rsidRDefault="00767228" w:rsidP="00353727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767228" w:rsidRPr="00A11900" w:rsidRDefault="00767228" w:rsidP="00353727">
            <w:pPr>
              <w:tabs>
                <w:tab w:val="left" w:pos="1026"/>
              </w:tabs>
              <w:ind w:right="34"/>
              <w:jc w:val="center"/>
            </w:pPr>
            <w:r w:rsidRPr="00A11900">
              <w:t>Тестирование</w:t>
            </w:r>
          </w:p>
        </w:tc>
      </w:tr>
      <w:tr w:rsidR="00767228" w:rsidTr="00A11900">
        <w:trPr>
          <w:trHeight w:val="125"/>
        </w:trPr>
        <w:tc>
          <w:tcPr>
            <w:tcW w:w="1101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7228" w:rsidRDefault="00767228" w:rsidP="00353727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67228" w:rsidRPr="00530CDC" w:rsidRDefault="00767228" w:rsidP="00353727">
            <w:pPr>
              <w:jc w:val="center"/>
            </w:pPr>
            <w:r w:rsidRPr="00530CDC">
              <w:t>Всего часов</w:t>
            </w:r>
          </w:p>
        </w:tc>
        <w:tc>
          <w:tcPr>
            <w:tcW w:w="2835" w:type="dxa"/>
            <w:gridSpan w:val="5"/>
            <w:vAlign w:val="center"/>
          </w:tcPr>
          <w:p w:rsidR="00767228" w:rsidRPr="009D0888" w:rsidRDefault="00767228" w:rsidP="00767228">
            <w:pPr>
              <w:tabs>
                <w:tab w:val="left" w:pos="1026"/>
              </w:tabs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Pr="007F749D">
              <w:rPr>
                <w:sz w:val="22"/>
                <w:szCs w:val="22"/>
              </w:rPr>
              <w:t>0</w:t>
            </w:r>
          </w:p>
        </w:tc>
        <w:tc>
          <w:tcPr>
            <w:tcW w:w="4678" w:type="dxa"/>
            <w:gridSpan w:val="5"/>
            <w:vAlign w:val="center"/>
          </w:tcPr>
          <w:p w:rsidR="00767228" w:rsidRPr="00767228" w:rsidRDefault="00767228" w:rsidP="00353727">
            <w:pPr>
              <w:tabs>
                <w:tab w:val="left" w:pos="1026"/>
              </w:tabs>
              <w:ind w:right="-108"/>
              <w:jc w:val="center"/>
              <w:rPr>
                <w:sz w:val="22"/>
                <w:szCs w:val="22"/>
              </w:rPr>
            </w:pPr>
            <w:r w:rsidRPr="00767228">
              <w:rPr>
                <w:sz w:val="22"/>
                <w:szCs w:val="22"/>
              </w:rPr>
              <w:t>89</w:t>
            </w:r>
          </w:p>
        </w:tc>
      </w:tr>
    </w:tbl>
    <w:p w:rsidR="00D24C4C" w:rsidRDefault="00D24C4C" w:rsidP="00D24C4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037BB" w:rsidRDefault="002037BB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037BB" w:rsidRPr="00A26D74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26D74">
        <w:rPr>
          <w:rFonts w:ascii="Times New Roman" w:hAnsi="Times New Roman" w:cs="Times New Roman"/>
          <w:b/>
          <w:color w:val="000000"/>
          <w:sz w:val="23"/>
          <w:szCs w:val="23"/>
        </w:rPr>
        <w:t>МУНИЦИПАЛЬНОЕ БЮДЖЕТНОЕ УЧРЕЖДЕНИЕ ДОПОЛНИТЕЛЬНОГО ОБРАЗОВАНИЯ</w:t>
      </w: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26D74">
        <w:rPr>
          <w:rFonts w:ascii="Times New Roman" w:hAnsi="Times New Roman" w:cs="Times New Roman"/>
          <w:b/>
          <w:color w:val="000000"/>
          <w:sz w:val="23"/>
          <w:szCs w:val="23"/>
        </w:rPr>
        <w:t>«ДЕТСКИЙ ОБРАЗОВАТЕЛЬНО ОЗДАРОВИТЕЛЬНЫЙ ЦЕНТР» Г, ЮЖИ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037BB" w:rsidRPr="00A26D74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037BB" w:rsidRPr="00A26D74" w:rsidRDefault="002037BB" w:rsidP="002037BB">
      <w:pPr>
        <w:autoSpaceDE w:val="0"/>
        <w:autoSpaceDN w:val="0"/>
        <w:adjustRightInd w:val="0"/>
        <w:spacing w:after="0" w:line="240" w:lineRule="auto"/>
        <w:ind w:firstLine="6804"/>
        <w:rPr>
          <w:rFonts w:ascii="Times New Roman" w:hAnsi="Times New Roman" w:cs="Times New Roman"/>
          <w:color w:val="000000"/>
          <w:sz w:val="28"/>
          <w:szCs w:val="28"/>
        </w:rPr>
      </w:pPr>
      <w:r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«Утверждаю» </w:t>
      </w:r>
    </w:p>
    <w:p w:rsidR="00A22BBC" w:rsidRDefault="002037BB" w:rsidP="00A22B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</w:t>
      </w:r>
      <w:r w:rsidR="00A22BBC">
        <w:rPr>
          <w:rFonts w:ascii="Times New Roman" w:hAnsi="Times New Roman" w:cs="Times New Roman"/>
          <w:color w:val="000000"/>
          <w:sz w:val="28"/>
          <w:szCs w:val="28"/>
        </w:rPr>
        <w:t xml:space="preserve">МБУДО «ДООЦ» г. Южи </w:t>
      </w:r>
    </w:p>
    <w:p w:rsidR="002037BB" w:rsidRPr="00A26D74" w:rsidRDefault="00A22BBC" w:rsidP="00A22B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  </w:t>
      </w:r>
      <w:r w:rsidR="002037BB"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Денисов А.А. </w:t>
      </w:r>
    </w:p>
    <w:p w:rsidR="002037BB" w:rsidRDefault="00A22BBC" w:rsidP="002037BB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Приказ № ___ от </w:t>
      </w:r>
      <w:r w:rsidR="002037BB">
        <w:rPr>
          <w:rFonts w:ascii="Times New Roman" w:hAnsi="Times New Roman" w:cs="Times New Roman"/>
          <w:color w:val="000000"/>
          <w:sz w:val="28"/>
          <w:szCs w:val="28"/>
        </w:rPr>
        <w:t>«____</w:t>
      </w:r>
      <w:r>
        <w:rPr>
          <w:rFonts w:ascii="Times New Roman" w:hAnsi="Times New Roman" w:cs="Times New Roman"/>
          <w:color w:val="000000"/>
          <w:sz w:val="28"/>
          <w:szCs w:val="28"/>
        </w:rPr>
        <w:t>» _________ г.</w:t>
      </w:r>
    </w:p>
    <w:p w:rsidR="00A22BBC" w:rsidRDefault="00A22BBC" w:rsidP="002037BB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Default="00A22BBC" w:rsidP="002037BB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Default="00A22BBC" w:rsidP="002037BB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Pr="0084128A" w:rsidRDefault="00A22BBC" w:rsidP="002037BB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3"/>
          <w:szCs w:val="23"/>
        </w:rPr>
      </w:pP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РАБОЧАЯ ПРОГРАММА </w:t>
      </w:r>
      <w:r w:rsidR="00236F08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>ГРУПП ОБЩЕЙ ФИЗИЧЕСКОЙ ПОДГОТОВКИ</w:t>
      </w: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37BB" w:rsidRPr="002037BB" w:rsidRDefault="00855AF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Дополнительной</w:t>
      </w:r>
      <w:r w:rsidR="002037BB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общеобразовательной программы по баскетболу</w:t>
      </w: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37BB" w:rsidRP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Форма обучения: очная</w:t>
      </w: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Место реализации</w:t>
      </w:r>
      <w:r w:rsidRPr="002037BB">
        <w:rPr>
          <w:rFonts w:ascii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МБУДО «ДООЦ» г. Южи</w:t>
      </w:r>
    </w:p>
    <w:p w:rsidR="001B6E3E" w:rsidRDefault="001B6E3E" w:rsidP="00093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 программы: </w:t>
      </w:r>
      <w:r w:rsidR="00997048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Кол-во учебных недель: </w:t>
      </w:r>
      <w:r w:rsidR="0058557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Всего академических часов: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168</w:t>
      </w:r>
      <w:r w:rsidR="00855AF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97048">
        <w:rPr>
          <w:rFonts w:ascii="Times New Roman" w:hAnsi="Times New Roman" w:cs="Times New Roman"/>
          <w:color w:val="000000"/>
          <w:sz w:val="28"/>
          <w:szCs w:val="28"/>
        </w:rPr>
        <w:t xml:space="preserve"> 252</w:t>
      </w:r>
    </w:p>
    <w:p w:rsidR="002037BB" w:rsidRPr="002037BB" w:rsidRDefault="0058557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них очная</w:t>
      </w:r>
      <w:r w:rsidR="002037BB" w:rsidRPr="002037BB">
        <w:rPr>
          <w:rFonts w:ascii="Times New Roman" w:hAnsi="Times New Roman" w:cs="Times New Roman"/>
          <w:color w:val="000000"/>
          <w:sz w:val="28"/>
          <w:szCs w:val="28"/>
        </w:rPr>
        <w:t>формам обучения</w:t>
      </w:r>
      <w:r w:rsidR="002037BB" w:rsidRPr="001B6E3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168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252</w:t>
      </w: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Кол-во ч/нед: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997048">
        <w:rPr>
          <w:rFonts w:ascii="Times New Roman" w:hAnsi="Times New Roman" w:cs="Times New Roman"/>
          <w:color w:val="000000"/>
          <w:sz w:val="28"/>
          <w:szCs w:val="28"/>
        </w:rPr>
        <w:t xml:space="preserve"> – 6 </w:t>
      </w: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занятий: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90 минут</w:t>
      </w: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Педагог: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Макарова М.В. тренер – преподаватель, Почётный работник образования области.</w:t>
      </w:r>
    </w:p>
    <w:p w:rsidR="0058557B" w:rsidRDefault="0058557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Default="00A22BBC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Default="00A22BBC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Default="00A22BBC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A22BBC" w:rsidRDefault="00A22BBC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Проверил: </w:t>
      </w: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037BB" w:rsidRPr="002037BB" w:rsidRDefault="002037BB" w:rsidP="001B6E3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 </w:t>
      </w:r>
    </w:p>
    <w:p w:rsidR="001B6E3E" w:rsidRDefault="00093AF5" w:rsidP="00906F58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(подпис</w:t>
      </w:r>
      <w:r w:rsidR="00906F58">
        <w:rPr>
          <w:rFonts w:ascii="Times New Roman" w:hAnsi="Times New Roman" w:cs="Times New Roman"/>
          <w:color w:val="000000"/>
          <w:sz w:val="28"/>
          <w:szCs w:val="28"/>
        </w:rPr>
        <w:t>ь)</w:t>
      </w:r>
    </w:p>
    <w:p w:rsidR="002037BB" w:rsidRDefault="001B6E3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6E3E">
        <w:rPr>
          <w:rFonts w:ascii="Times New Roman" w:hAnsi="Times New Roman" w:cs="Times New Roman"/>
          <w:color w:val="000000"/>
          <w:sz w:val="28"/>
          <w:szCs w:val="28"/>
        </w:rPr>
        <w:t>2020- 2021</w:t>
      </w:r>
      <w:r w:rsidR="002037BB" w:rsidRPr="001B6E3E">
        <w:rPr>
          <w:rFonts w:ascii="Times New Roman" w:hAnsi="Times New Roman" w:cs="Times New Roman"/>
          <w:color w:val="000000"/>
          <w:sz w:val="28"/>
          <w:szCs w:val="28"/>
        </w:rPr>
        <w:t>учебный год</w:t>
      </w:r>
    </w:p>
    <w:p w:rsidR="0080537E" w:rsidRDefault="0080537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537E" w:rsidRDefault="0080537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537E" w:rsidRDefault="0080537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537E" w:rsidRDefault="0080537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537E" w:rsidRDefault="0080537E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Default="00A22BBC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BBC" w:rsidRPr="001B6E3E" w:rsidRDefault="00A22BBC" w:rsidP="002037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B6E3E" w:rsidRDefault="001B6E3E" w:rsidP="005855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B6E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программы</w:t>
      </w:r>
    </w:p>
    <w:p w:rsidR="001B6E3E" w:rsidRPr="001B6E3E" w:rsidRDefault="001B6E3E" w:rsidP="005B3AC3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Техническая подготовка. </w:t>
      </w: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4"/>
        <w:gridCol w:w="993"/>
        <w:gridCol w:w="1134"/>
        <w:gridCol w:w="992"/>
        <w:gridCol w:w="850"/>
      </w:tblGrid>
      <w:tr w:rsidR="00855AFE" w:rsidRPr="001B6E3E" w:rsidTr="0080537E">
        <w:trPr>
          <w:trHeight w:val="691"/>
        </w:trPr>
        <w:tc>
          <w:tcPr>
            <w:tcW w:w="5244" w:type="dxa"/>
            <w:vMerge w:val="restart"/>
            <w:vAlign w:val="center"/>
          </w:tcPr>
          <w:p w:rsidR="00855AFE" w:rsidRPr="001B6E3E" w:rsidRDefault="00855AFE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3969" w:type="dxa"/>
            <w:gridSpan w:val="4"/>
            <w:vAlign w:val="center"/>
          </w:tcPr>
          <w:p w:rsidR="00855AFE" w:rsidRPr="001B6E3E" w:rsidRDefault="00855AFE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ОФП</w:t>
            </w:r>
          </w:p>
        </w:tc>
      </w:tr>
      <w:tr w:rsidR="005B3AC3" w:rsidRPr="001B6E3E" w:rsidTr="0080537E">
        <w:trPr>
          <w:trHeight w:val="429"/>
        </w:trPr>
        <w:tc>
          <w:tcPr>
            <w:tcW w:w="5244" w:type="dxa"/>
            <w:vMerge/>
            <w:vAlign w:val="center"/>
          </w:tcPr>
          <w:p w:rsidR="005B3AC3" w:rsidRPr="001B6E3E" w:rsidRDefault="005B3AC3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5B3AC3" w:rsidRPr="001B6E3E" w:rsidRDefault="005B3AC3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20184C" w:rsidRPr="001B6E3E" w:rsidTr="0080537E">
        <w:trPr>
          <w:trHeight w:val="356"/>
        </w:trPr>
        <w:tc>
          <w:tcPr>
            <w:tcW w:w="5244" w:type="dxa"/>
            <w:vMerge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20184C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992" w:type="dxa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850" w:type="dxa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толчком двух ног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толчком одной ноги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прыжком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двумя шагами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 вперёд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Поворот назад 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на месте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в движении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от плеча (с отскоком)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5B3AC3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от груди (с отскоком)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с места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в движении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(встречные)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от плеча (с отскоком)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с места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в движении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 высоким отскоком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 низким отскоком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со зрительным контролем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без зрительного контроля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на месте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прямой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дугам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кругу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зигзагом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направления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скорости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c>
          <w:tcPr>
            <w:tcW w:w="524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Обводка соперника с поворотом и переводом мяча</w:t>
            </w:r>
          </w:p>
        </w:tc>
        <w:tc>
          <w:tcPr>
            <w:tcW w:w="993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20184C" w:rsidRPr="001B6E3E" w:rsidRDefault="0020184C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0184C" w:rsidRPr="001B6E3E" w:rsidTr="0080537E">
        <w:trPr>
          <w:trHeight w:val="70"/>
        </w:trPr>
        <w:tc>
          <w:tcPr>
            <w:tcW w:w="5244" w:type="dxa"/>
            <w:vMerge w:val="restart"/>
            <w:vAlign w:val="center"/>
          </w:tcPr>
          <w:p w:rsidR="0020184C" w:rsidRPr="001B6E3E" w:rsidRDefault="0020184C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Броски в корзину одной рукой </w:t>
            </w:r>
          </w:p>
        </w:tc>
        <w:tc>
          <w:tcPr>
            <w:tcW w:w="993" w:type="dxa"/>
            <w:vMerge w:val="restart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0184C" w:rsidRPr="001B6E3E" w:rsidRDefault="0020184C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0184C" w:rsidRPr="001B6E3E" w:rsidRDefault="0020184C" w:rsidP="006A3641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0184C" w:rsidRPr="001B6E3E" w:rsidRDefault="0020184C" w:rsidP="006A3641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A3641" w:rsidRPr="001B6E3E" w:rsidTr="0080537E">
        <w:trPr>
          <w:trHeight w:val="167"/>
        </w:trPr>
        <w:tc>
          <w:tcPr>
            <w:tcW w:w="5244" w:type="dxa"/>
            <w:vMerge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A3641" w:rsidRPr="001B6E3E" w:rsidRDefault="006A3641" w:rsidP="006A3641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отскоком от щита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места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в движении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в прыжке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корзину одной рукой (малая трапеция</w:t>
            </w: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(ближние)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прямо перед щитом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под углом к щиту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80537E">
        <w:tc>
          <w:tcPr>
            <w:tcW w:w="524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параллельно щиту</w:t>
            </w:r>
          </w:p>
        </w:tc>
        <w:tc>
          <w:tcPr>
            <w:tcW w:w="99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1B6E3E" w:rsidRPr="001B6E3E" w:rsidRDefault="001B6E3E" w:rsidP="001B6E3E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6E3E" w:rsidRPr="001B6E3E" w:rsidRDefault="001B6E3E" w:rsidP="0058557B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Тактика нападения</w:t>
      </w: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091" w:type="dxa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2"/>
        <w:gridCol w:w="1053"/>
        <w:gridCol w:w="1049"/>
        <w:gridCol w:w="1020"/>
        <w:gridCol w:w="1020"/>
        <w:gridCol w:w="7"/>
      </w:tblGrid>
      <w:tr w:rsidR="006A3641" w:rsidRPr="001B6E3E" w:rsidTr="006A3641">
        <w:trPr>
          <w:trHeight w:val="966"/>
        </w:trPr>
        <w:tc>
          <w:tcPr>
            <w:tcW w:w="4942" w:type="dxa"/>
            <w:vMerge w:val="restart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2102" w:type="dxa"/>
            <w:gridSpan w:val="2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ОФП</w:t>
            </w:r>
          </w:p>
        </w:tc>
        <w:tc>
          <w:tcPr>
            <w:tcW w:w="2047" w:type="dxa"/>
            <w:gridSpan w:val="3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начальной подготовки</w:t>
            </w:r>
          </w:p>
        </w:tc>
      </w:tr>
      <w:tr w:rsidR="006A3641" w:rsidRPr="001B6E3E" w:rsidTr="006A3641">
        <w:trPr>
          <w:trHeight w:val="396"/>
        </w:trPr>
        <w:tc>
          <w:tcPr>
            <w:tcW w:w="4942" w:type="dxa"/>
            <w:vMerge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49" w:type="dxa"/>
            <w:gridSpan w:val="5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6A3641" w:rsidRPr="001B6E3E" w:rsidTr="006A3641">
        <w:trPr>
          <w:gridAfter w:val="1"/>
          <w:wAfter w:w="7" w:type="dxa"/>
          <w:trHeight w:val="354"/>
        </w:trPr>
        <w:tc>
          <w:tcPr>
            <w:tcW w:w="4942" w:type="dxa"/>
            <w:vMerge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020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020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6A3641" w:rsidRPr="001B6E3E" w:rsidTr="006A364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 для получения мяча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6A364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 для отвлечения мяча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6A364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Розыгрыш мяча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F60D8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Атака корзины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6A364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«Передай мяч и выходи»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6A3641" w:rsidRPr="001B6E3E" w:rsidRDefault="006A364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6A364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Тройка 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6A3641" w:rsidRPr="001B6E3E" w:rsidRDefault="006A3641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6A3641" w:rsidRPr="001B6E3E" w:rsidTr="006A3641">
        <w:tc>
          <w:tcPr>
            <w:tcW w:w="4942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Малая восьмёрка</w:t>
            </w:r>
          </w:p>
        </w:tc>
        <w:tc>
          <w:tcPr>
            <w:tcW w:w="1053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6A3641" w:rsidRPr="001B6E3E" w:rsidRDefault="006A3641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6A3641" w:rsidRPr="001B6E3E" w:rsidRDefault="006A3641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6A3641" w:rsidRPr="001B6E3E" w:rsidRDefault="006A364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6A3641">
        <w:trPr>
          <w:trHeight w:val="543"/>
        </w:trPr>
        <w:tc>
          <w:tcPr>
            <w:tcW w:w="4942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быстрого прорыва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6A3641">
        <w:trPr>
          <w:trHeight w:val="543"/>
        </w:trPr>
        <w:tc>
          <w:tcPr>
            <w:tcW w:w="4942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численном большинстве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6A3641">
        <w:trPr>
          <w:trHeight w:val="543"/>
        </w:trPr>
        <w:tc>
          <w:tcPr>
            <w:tcW w:w="4942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Игра в меньшинстве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1B6E3E" w:rsidRPr="001B6E3E" w:rsidRDefault="001B6E3E" w:rsidP="0058557B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Тактика защиты</w:t>
      </w: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089" w:type="dxa"/>
        <w:tblInd w:w="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0"/>
        <w:gridCol w:w="1053"/>
        <w:gridCol w:w="1049"/>
        <w:gridCol w:w="1020"/>
        <w:gridCol w:w="1020"/>
        <w:gridCol w:w="7"/>
      </w:tblGrid>
      <w:tr w:rsidR="00F4686F" w:rsidRPr="001B6E3E" w:rsidTr="00F4686F">
        <w:trPr>
          <w:trHeight w:val="966"/>
        </w:trPr>
        <w:tc>
          <w:tcPr>
            <w:tcW w:w="4940" w:type="dxa"/>
            <w:vMerge w:val="restart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2102" w:type="dxa"/>
            <w:gridSpan w:val="2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ОФП</w:t>
            </w:r>
          </w:p>
        </w:tc>
        <w:tc>
          <w:tcPr>
            <w:tcW w:w="2047" w:type="dxa"/>
            <w:gridSpan w:val="3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начальной подготовки</w:t>
            </w:r>
          </w:p>
        </w:tc>
      </w:tr>
      <w:tr w:rsidR="00F4686F" w:rsidRPr="001B6E3E" w:rsidTr="00F4686F">
        <w:trPr>
          <w:gridAfter w:val="1"/>
          <w:wAfter w:w="7" w:type="dxa"/>
          <w:trHeight w:val="396"/>
        </w:trPr>
        <w:tc>
          <w:tcPr>
            <w:tcW w:w="4940" w:type="dxa"/>
            <w:vMerge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42" w:type="dxa"/>
            <w:gridSpan w:val="4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F4686F" w:rsidRPr="001B6E3E" w:rsidTr="00F4686F">
        <w:trPr>
          <w:gridAfter w:val="1"/>
          <w:wAfter w:w="7" w:type="dxa"/>
          <w:trHeight w:val="354"/>
        </w:trPr>
        <w:tc>
          <w:tcPr>
            <w:tcW w:w="4940" w:type="dxa"/>
            <w:vMerge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получению мяча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выходу на свободное место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розыгрышу мяча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атаке корзины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Подстраховка 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Переключение 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тройки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личной защиты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rPr>
          <w:trHeight w:val="352"/>
        </w:trPr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личного прессинга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rPr>
          <w:trHeight w:val="274"/>
        </w:trPr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большинстве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4686F" w:rsidRPr="001B6E3E" w:rsidTr="00F4686F">
        <w:trPr>
          <w:trHeight w:val="242"/>
        </w:trPr>
        <w:tc>
          <w:tcPr>
            <w:tcW w:w="4940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меньшинстве</w:t>
            </w:r>
          </w:p>
        </w:tc>
        <w:tc>
          <w:tcPr>
            <w:tcW w:w="1053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vAlign w:val="center"/>
          </w:tcPr>
          <w:p w:rsidR="00F4686F" w:rsidRPr="001B6E3E" w:rsidRDefault="00F4686F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  <w:gridSpan w:val="2"/>
            <w:vAlign w:val="center"/>
          </w:tcPr>
          <w:p w:rsidR="00F4686F" w:rsidRPr="001B6E3E" w:rsidRDefault="00F4686F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1B6E3E" w:rsidRPr="001B6E3E" w:rsidRDefault="001B6E3E" w:rsidP="001B6E3E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6E3E" w:rsidRPr="001B6E3E" w:rsidRDefault="001B6E3E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Физическая подготовка</w:t>
      </w:r>
    </w:p>
    <w:p w:rsidR="001B6E3E" w:rsidRPr="001B6E3E" w:rsidRDefault="001B6E3E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Общеподготовительные упражнения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Строевые упражнения.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Шеренга, колонна, фланг, интервал, дис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танция. Перестроения: в одну, две шеренги, в колонну по одному, по два. Сомкнутый и 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разомкнутый строй. Виды размыкания. Пост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роение, выравнивание строя, расчет по строю, повороты на месте. Переход на ходьбу и бег, на шаг. Остановка. Изменение скорости движения строя.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рук и плечевого пояса.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ног.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Поднимание на носки; сгибание ног в та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зобедренных суставах; приседания; отведения; приведения и махи ногой в переднем, заднем и боковом направлениях; выпады, пру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Упражнения для шеи и туловища.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Наклоны, вращения, поворо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головы; наклоны туловища, круговые вращения туловищем, по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вороты туловища, поднимание прямых и согнутых ног в положе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лежа на спине; из положения, лежа на спине переход в положение, сидя; смешанные упоры в положении лицом и спиной вниз; угол из исходного положения, лежа, сидя и в положении виса; различ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сочетания этих движений.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всех групп мышц.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выполняться с корот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и длинной скакалкой, гантелями, набивными мячами, мешочка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с песком, резиновыми амортизаторами, палками, со штангой (для юношей).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силы.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с преодолением собственного веса: подтягивание из виса, отжимание в упоре, при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седания на одной и двух ногах. Преодоление веса и сопротивления партнера. Переноска и перекладывание груза. Лазанье по лестнице. Упражнения на гимнасти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стенке.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быстроты.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Повторный бег по дистан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от 30 до 100 м со старта и с ходу с максимальной скоростью. Бег по наклонной плоскости вниз. Бег за лидером (велосипедист, более быстрый спортсмен). Бег с гандикапом с задачей догнать парт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нера. Выполнения общеразвивающих упражнений в максимальном темпе.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гибкости.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Общеразвивающие упражне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широкой амплитудой движения. Упражнения с помощью парт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 (пассивные наклоны, отведения ног, рук до предела, мост, шпагат). Упражнения с гимнастической палкой или сложенной вчет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веро скакалкой: наклоны и повороты туловища с различными по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ложениями предметов (вверх, вперед,вниз, за голову, на спину); перешагивание и перепрыгивание, «выкруты» и круги. Упражнения на гимнастической стенке, гимнастической скамейке.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ловкости.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Разнонаправленные движе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рук и ног. Кувырки вперед, назад, в стороны с места. Стойки на  лопатках. Упражнения в равнове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на гимнастической скамейке. Жонглирование двумя-тремя теннисными мячами. Метание мячей в подвижную и неподвижную цель. Метание после кувырков, поворотов.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типа «полоса препятствий»: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перелезанием, пролезанием, перепрыгиванием, кувырками, с различными перемеще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ниями, переноской нескольких предметов одновременно (четырех баскетбольных мячей), ловлей и метанием </w:t>
      </w:r>
      <w:r w:rsidR="0004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мячей. Игра в мини-футбол, в волейбол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скоростно-силовых качеств.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Прыжки в глубину. Бег и прыжки по лестнице вв</w:t>
      </w:r>
      <w:r w:rsidR="0004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 и вниз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Эстафеты, комбинированные с бегом, прыжками, метаниями.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общей выносливости.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 равномерный и переменный на 500, 800, 1000 м. Кро</w:t>
      </w:r>
      <w:r w:rsidR="0004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на дистанции для девушек до 2 км, для юношей до 3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км. Дозированный бег по пере</w:t>
      </w:r>
      <w:r w:rsidR="0004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сеченной местности от 3 мин до  40 мин.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разных возрастных групп). Спортив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игры на время: баскетбол, мини-футбол (для мальчиков и дево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чек). Туристические походы.</w:t>
      </w:r>
    </w:p>
    <w:p w:rsidR="001B6E3E" w:rsidRPr="001B6E3E" w:rsidRDefault="001B6E3E" w:rsidP="002F18D7">
      <w:pPr>
        <w:spacing w:after="0" w:line="288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Специально-подготовительные упражнения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быстроты движения и прыгучести.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коре</w:t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рывки на отрезках от 3 до 3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 из различных положений (сидя, стоя, лежа) лицом, боком и спиной вперед. Бег с максималь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частотой шагов на месте и перемещаясь. Рывки по зрительно воспринимаемым сигналам: вдогонку за партнером, в соревновании с партнером за овладение мячом, за летящим мячом с задачей пой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мать его. Бег за лидером без смены и со сменой направления (зигза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гом, лицом и спиной вперед, челночный бег, с поворотом). Бег на короткие отрезки с прыжками в конце, середине, начале дистан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 Прыжки в глубину с последующим выпрыгиванием вверх (оди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ночные, сериями). Многократные прыжки с ноги на ногу (на даль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при определенном количестве прыжков; на количество прыжко</w:t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 определенном отрезке от 5 до 1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качеств, необходимых для выполнения броска.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Сгибание и разгибание рук в лучезапястных суставах, и кру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говые движения кистями. Отталкивание от стены ладонями и паль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цами одновременно и попеременно правой и левой рукой. Передви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в упоре на руках по кругу (вправо и влево), носки ног на месте. Передвижение на руках в упоре лежа, ноги за голеностопные суста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 удерживает партнер. Упражнения для кистей рук с гантелями, кистевыми эспандерами, тен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нисными мячами (сжимание). Имитация броска.Метание мячей различного веса </w:t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объема (теннисного,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мужского и женского баскетб</w:t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ольного набивного мяча весом 0,5 - 1,5 кг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точность, дальность, быстроту. Броски мячей через волейболь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ную сетку, через веревочку на точность попадания. 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игровой ловкости.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Подбрасывание и ловля мяча в ходьбе и беге, после поворота, кувырков. Ловля мяча после кувырка с попаданием в цель. Метание теннисно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и баскетбольного мяча во внезапно появившуюся цель. Броски мяча в стену с последующей ловлей. Ловля мяча от стены после поворота, приседа, прыжка, перехода в положение сидя. Ведение мяча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ударом о ска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мейку; ведение с ударами в пол, передвигаясь по скамейке, ведение с перепрыгиванием препятствий. Ведение одновременно правой и ле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рукой двух мячей, со сменой рук. Ведение мяча с одновремен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мичный бег по разметкам с точной постановкой ступни (наступая на разметки, ставя ступни точно у линии).</w:t>
      </w:r>
    </w:p>
    <w:p w:rsidR="001B6E3E" w:rsidRPr="001B6E3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Эстафеты с прыжками, ловлей, передачей и бросками мяча. Пе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ремещения партнеров в парах лицом друг к другу, сохраняя рассто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яние между ними 2-3 м.</w:t>
      </w:r>
    </w:p>
    <w:p w:rsidR="00855AFE" w:rsidRDefault="001B6E3E" w:rsidP="00F4686F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специальной выносливости.</w:t>
      </w:r>
    </w:p>
    <w:p w:rsidR="00855AFE" w:rsidRPr="0058557B" w:rsidRDefault="001B6E3E" w:rsidP="0058557B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Многократ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повторения упражнений в беге, прыжках, тех</w:t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нико-тактических упражнениях с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различной интенсивностью и различной продолжи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тельностью работы и отдыха.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учебные с удлиненным време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нем, с заданным т</w:t>
      </w:r>
      <w:r w:rsidR="008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емпом перехода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защиты к нападению и обрат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но. Круговая тренировка (с</w:t>
      </w:r>
      <w:r w:rsidR="00585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коростно-силовая, специальная).</w:t>
      </w: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Примерный учебный план по теоретической подготовке</w:t>
      </w:r>
      <w:r w:rsidR="004965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B6E3E" w:rsidRPr="001B6E3E" w:rsidRDefault="001B6E3E" w:rsidP="001B6E3E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639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9"/>
        <w:gridCol w:w="1331"/>
        <w:gridCol w:w="1309"/>
        <w:gridCol w:w="1155"/>
        <w:gridCol w:w="1485"/>
      </w:tblGrid>
      <w:tr w:rsidR="00046663" w:rsidRPr="001B6E3E" w:rsidTr="00A17A65">
        <w:trPr>
          <w:trHeight w:val="966"/>
        </w:trPr>
        <w:tc>
          <w:tcPr>
            <w:tcW w:w="4359" w:type="dxa"/>
            <w:vMerge w:val="restart"/>
            <w:vAlign w:val="center"/>
          </w:tcPr>
          <w:p w:rsidR="00046663" w:rsidRPr="001B6E3E" w:rsidRDefault="00046663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5280" w:type="dxa"/>
            <w:gridSpan w:val="4"/>
            <w:vAlign w:val="center"/>
          </w:tcPr>
          <w:p w:rsidR="00046663" w:rsidRPr="001B6E3E" w:rsidRDefault="00046663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Группы ОФП</w:t>
            </w:r>
          </w:p>
        </w:tc>
      </w:tr>
      <w:tr w:rsidR="00046663" w:rsidRPr="001B6E3E" w:rsidTr="00A17A65">
        <w:trPr>
          <w:trHeight w:val="396"/>
        </w:trPr>
        <w:tc>
          <w:tcPr>
            <w:tcW w:w="4359" w:type="dxa"/>
            <w:vMerge/>
            <w:vAlign w:val="center"/>
          </w:tcPr>
          <w:p w:rsidR="00046663" w:rsidRPr="001B6E3E" w:rsidRDefault="00046663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80" w:type="dxa"/>
            <w:gridSpan w:val="4"/>
            <w:vAlign w:val="center"/>
          </w:tcPr>
          <w:p w:rsidR="00046663" w:rsidRPr="001B6E3E" w:rsidRDefault="00046663" w:rsidP="00855AF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5307C4" w:rsidRPr="001B6E3E" w:rsidTr="005307C4">
        <w:trPr>
          <w:trHeight w:val="354"/>
        </w:trPr>
        <w:tc>
          <w:tcPr>
            <w:tcW w:w="4359" w:type="dxa"/>
            <w:vMerge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5307C4" w:rsidRPr="001B6E3E" w:rsidTr="005307C4">
        <w:trPr>
          <w:trHeight w:val="203"/>
        </w:trPr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5" w:type="dxa"/>
          </w:tcPr>
          <w:p w:rsidR="005307C4" w:rsidRPr="001B6E3E" w:rsidRDefault="00046663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85" w:type="dxa"/>
          </w:tcPr>
          <w:p w:rsidR="005307C4" w:rsidRPr="001B6E3E" w:rsidRDefault="00046663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нравственных и волевых качеств спортсмена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физических упражнений на организм спортсмена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Гигиенические требования к занимающимся спортом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травматизма в спорте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техники игры и техническая подготовка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155" w:type="dxa"/>
            <w:vAlign w:val="center"/>
          </w:tcPr>
          <w:p w:rsidR="005307C4" w:rsidRPr="001B6E3E" w:rsidRDefault="005307C4" w:rsidP="005307C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тактики игры и тактическая подготовка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  <w:vAlign w:val="center"/>
          </w:tcPr>
          <w:p w:rsidR="005307C4" w:rsidRPr="001B6E3E" w:rsidRDefault="005307C4" w:rsidP="005307C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7C4" w:rsidRPr="001B6E3E" w:rsidTr="00AF4636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Физические качества и физическая подготовка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  <w:vAlign w:val="center"/>
          </w:tcPr>
          <w:p w:rsidR="005307C4" w:rsidRPr="001B6E3E" w:rsidRDefault="005307C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</w:tr>
      <w:tr w:rsidR="005307C4" w:rsidRPr="001B6E3E" w:rsidTr="00AF4636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  <w:vAlign w:val="center"/>
          </w:tcPr>
          <w:p w:rsidR="005307C4" w:rsidRPr="001B6E3E" w:rsidRDefault="005307C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7C4" w:rsidRPr="001B6E3E" w:rsidTr="005307C4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 мини-баскетболу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</w:t>
            </w:r>
          </w:p>
        </w:tc>
        <w:tc>
          <w:tcPr>
            <w:tcW w:w="148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7C4" w:rsidRPr="001B6E3E" w:rsidTr="00AF4636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Правила по баскетболу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  <w:vAlign w:val="center"/>
          </w:tcPr>
          <w:p w:rsidR="005307C4" w:rsidRPr="001B6E3E" w:rsidRDefault="005307C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</w:t>
            </w:r>
          </w:p>
        </w:tc>
      </w:tr>
      <w:tr w:rsidR="005307C4" w:rsidRPr="001B6E3E" w:rsidTr="00AF4636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на игру и разбор результатов игр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  <w:vAlign w:val="center"/>
          </w:tcPr>
          <w:p w:rsidR="005307C4" w:rsidRPr="001B6E3E" w:rsidRDefault="005307C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5" w:type="dxa"/>
            <w:vAlign w:val="center"/>
          </w:tcPr>
          <w:p w:rsidR="005307C4" w:rsidRPr="001B6E3E" w:rsidRDefault="005307C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</w:tr>
      <w:tr w:rsidR="005307C4" w:rsidRPr="001B6E3E" w:rsidTr="00AF4636">
        <w:tc>
          <w:tcPr>
            <w:tcW w:w="435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безопасности</w:t>
            </w:r>
          </w:p>
        </w:tc>
        <w:tc>
          <w:tcPr>
            <w:tcW w:w="1331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</w:t>
            </w:r>
          </w:p>
        </w:tc>
        <w:tc>
          <w:tcPr>
            <w:tcW w:w="1309" w:type="dxa"/>
            <w:vAlign w:val="center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</w:t>
            </w:r>
          </w:p>
        </w:tc>
        <w:tc>
          <w:tcPr>
            <w:tcW w:w="1155" w:type="dxa"/>
          </w:tcPr>
          <w:p w:rsidR="005307C4" w:rsidRPr="001B6E3E" w:rsidRDefault="005307C4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  <w:tc>
          <w:tcPr>
            <w:tcW w:w="1485" w:type="dxa"/>
            <w:vAlign w:val="center"/>
          </w:tcPr>
          <w:p w:rsidR="005307C4" w:rsidRPr="001B6E3E" w:rsidRDefault="005307C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</w:tr>
      <w:tr w:rsidR="00046663" w:rsidRPr="001B6E3E" w:rsidTr="00A17A65">
        <w:trPr>
          <w:trHeight w:val="352"/>
        </w:trPr>
        <w:tc>
          <w:tcPr>
            <w:tcW w:w="4359" w:type="dxa"/>
            <w:vAlign w:val="center"/>
          </w:tcPr>
          <w:p w:rsidR="00046663" w:rsidRPr="001B6E3E" w:rsidRDefault="00046663" w:rsidP="001B6E3E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31" w:type="dxa"/>
            <w:vAlign w:val="center"/>
          </w:tcPr>
          <w:p w:rsidR="00046663" w:rsidRPr="001B6E3E" w:rsidRDefault="00046663" w:rsidP="001B6E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9" w:type="dxa"/>
            <w:vAlign w:val="center"/>
          </w:tcPr>
          <w:p w:rsidR="00046663" w:rsidRPr="001B6E3E" w:rsidRDefault="00046663" w:rsidP="001B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5" w:type="dxa"/>
            <w:vAlign w:val="center"/>
          </w:tcPr>
          <w:p w:rsidR="00046663" w:rsidRPr="001B6E3E" w:rsidRDefault="00046663" w:rsidP="00A17A6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5" w:type="dxa"/>
            <w:vAlign w:val="center"/>
          </w:tcPr>
          <w:p w:rsidR="00046663" w:rsidRPr="001B6E3E" w:rsidRDefault="00046663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1B6E3E" w:rsidRPr="001B6E3E" w:rsidRDefault="001B6E3E" w:rsidP="0058557B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E01A7A" w:rsidRPr="001B6E3E" w:rsidRDefault="0058557B" w:rsidP="0058557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Темы.</w:t>
      </w:r>
    </w:p>
    <w:p w:rsidR="00E01A7A" w:rsidRDefault="00E01A7A" w:rsidP="00E01A7A">
      <w:pPr>
        <w:spacing w:after="0" w:line="288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техники безопасности.</w:t>
      </w:r>
    </w:p>
    <w:p w:rsidR="001B6E3E" w:rsidRPr="00E01A7A" w:rsidRDefault="00E01A7A" w:rsidP="00E01A7A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 во время занятий физической культурой и спортивными играми. Правила техники безопасности на учебно-тренировочных занятиях по баскетболу.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Воспитание нравственных и волевых качеств спортсменов.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Решающая роль социальных начал в мотивации спортивной деятельности. Спортивно-эстетическое воспитание. Психологическая подготовка в процессе спортивной тренировки. Воспитание чувства ответственности перед коллективом. Инициативность, самостоятельность и творческое отношение к занятиям. Основные приёмы создания готовности к конкретному соревнованию. 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Гигиенические требования к занимающимся спортом.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гигиене и санитарии. Общие представления об основных системах энергообеспечения человека. Значение дыхания для жизнедеятельности организма. Понятие о рациональном питании и общем расходе энергии. Гигиеническое значение кожи. Уход за телом, полость рта, зубами. Гигиенические требования к спортивной одежде и обуви. Правильный режим для спортсмена. Вредные привычки – курение, употребление спортивных напитков. Профилактика вредных привычек.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Влияние физических упражнений на организм спортсмена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об утомлении и переутомлении. Восстановительные мероприятия в спорте. Проведение восстановительных мероприятий после напряжённых тренировочных нагрузок. Активный отдых. Самомассаж. Баня.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Профилактика заболеваемости и травматизма в спорте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организма спортсмена. Травматизм в процессе занятий баскетболом; оказание первой помощи при несчастных случаях. Профилактика спортивного травматизма.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Физические способности и физическая подготовка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Физические качества. Изменения в строении и функциях мышц под влиянием занятий спортом. 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техники игр и техническая подготовка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сведенья о технике игры, о её значении для роста спортивного мастерства. Просмотр видеозаписей игр.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Спортивные соревнования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соревнования, их планирование, организация и проведение. Спортивные соревнования как важнейшее средство роста спортивного мастерства. Правила соревнований по баскетболу. Судейство соревнований. Судейская бригада: главный судья соревнований, судьи в поле, секретарь, хронометрист. Их роль в организации и проведении соревнований.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E3E" w:rsidRPr="001B6E3E" w:rsidRDefault="001B6E3E" w:rsidP="00C177B6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Инструкторская и судейская практика</w:t>
      </w:r>
    </w:p>
    <w:p w:rsidR="001B6E3E" w:rsidRPr="001B6E3E" w:rsidRDefault="001B6E3E" w:rsidP="00C177B6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периода обучения тренер должен готовить себе помощников, привлекая учащихся к организации занятий и прове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дению соревнований. Инструкторская и судейская практика приоб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ретается на занятиях и вне занятий. Все занимающиеся должны ос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воить некоторые навыки учебной работы и навыки судейства сорев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нований.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учебной работе необходимо последовательно освоить следую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навыки и умения:</w:t>
      </w:r>
    </w:p>
    <w:p w:rsidR="001B6E3E" w:rsidRPr="001B6E3E" w:rsidRDefault="001B6E3E" w:rsidP="00441FEB">
      <w:pPr>
        <w:spacing w:after="0" w:line="288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Построить группу и подать основные</w:t>
      </w:r>
      <w:r w:rsidR="00441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на месте и в движении.</w:t>
      </w:r>
    </w:p>
    <w:p w:rsidR="001B6E3E" w:rsidRPr="001B6E3E" w:rsidRDefault="00441FEB" w:rsidP="00441FEB">
      <w:pPr>
        <w:spacing w:after="0" w:line="288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B6E3E"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Определить и исправить ошибки в выполнении приемов у то</w:t>
      </w:r>
      <w:r w:rsidR="001B6E3E"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варища по команде.</w:t>
      </w:r>
    </w:p>
    <w:p w:rsidR="001B6E3E" w:rsidRPr="001B6E3E" w:rsidRDefault="00441FEB" w:rsidP="00441FEB">
      <w:pPr>
        <w:spacing w:after="0" w:line="288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Провести разминку своих товарищей по команде</w:t>
      </w:r>
      <w:r w:rsidR="001B6E3E"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на</w:t>
      </w:r>
      <w:r w:rsidR="001B6E3E"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блюдением тренера.</w:t>
      </w:r>
    </w:p>
    <w:p w:rsidR="001B6E3E" w:rsidRPr="001B6E3E" w:rsidRDefault="001B6E3E" w:rsidP="00441FEB">
      <w:pPr>
        <w:spacing w:after="0" w:line="288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овладения навыками судейства каждый занимающийся дол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освоить следующие навыки и умения:</w:t>
      </w:r>
    </w:p>
    <w:p w:rsidR="001B6E3E" w:rsidRPr="001B6E3E" w:rsidRDefault="009721FA" w:rsidP="00441FEB">
      <w:pPr>
        <w:spacing w:after="0" w:line="288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B6E3E"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Вести протокол игры.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E3E" w:rsidRPr="001B6E3E" w:rsidRDefault="001B6E3E" w:rsidP="00C177B6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Психологическая подготовка</w:t>
      </w:r>
    </w:p>
    <w:p w:rsidR="001B6E3E" w:rsidRPr="001B6E3E" w:rsidRDefault="001B6E3E" w:rsidP="00C177B6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подготовка юных спортсменов состоит из об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щепсихологической подготовки (круглогодичной), психологической подготовки к соревнованиям и управления нервно-психическим вос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становлением спортсменов.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психологическая подготовка предусматривает формиро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 личности спортсмена и межличностных отношений, развитие спортивного интеллекта, специализированных психических функций и психомоторных качеств.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подготовка к соревнованиям состоит из двух разделов: общая психологическая подготовка к соревнованиям, ко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торая проводится в течение всего года, и специальная психическая подготовка к выступлению на конкретных соревнованиях.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общей психологической подготовки к соревнованиям формируются высокий уровень соревновательной мотивации, сорев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новательные черты 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характера, предсоревновательная и соревновательная эмоциональная устойчивость, способность к самоконтролю и саморегуляции в соревновательной обстановке.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подготовки к конкретным соревнованиям формируется специальная (предсоревновательная) психическая, боевая готовность спортсмена к выступлению, характеризующаяся уверенностью в сво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их силах, стремлением к обязательной победе, оптимальным уров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эмоционального возбуждения, устойчивостью к влиянию внут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ренних и внешних помех, способностью произвольно управлять действиями, эмоциями и поведением, умением немедленно и эффек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 выполнять во время выступления действия и движения, необ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ходимые для победы.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управления нервно-психическим восстановлением спортсмена снимается нервно-психическое напряжение, восстанавли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психическая работоспособность после тренировок, соревно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вательных нагрузок, развивается способность к самостоятельному восстановлению.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Нервно-психическое восстановление осуществляется с помощью словесных воздействий, отдыха, переключения на другие виды дея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тельности и прочих средств. С этой целью также используются: рациональное сочетание средств ОФП в режиме дня, средства куль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турного отдыха и развлечения, система аутогенных воздействий.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и методы психолого-педагогических воздействий долж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включаться во все этапы и периоды круглогодичной подготовки.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круглогодичном цикле подготовки должен быть сделан следу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ющий акцент при распределении объектов психолого-педагогичес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воздействий: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 подготовительном периоде подготовки выделяются средства и методы психолого-педагогических воздействий, связанные с мо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рально-психологическим просвещением спортсменов, развитием их спортивного интеллекта, разъяснением целей и задач участия в со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ревнованиях, содержанием общей психологической подготовки к соревнованиям, развитием волевых качеств и специализированно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восприятия, оптимизацией межличностных отношений и сенсомоторным совершенствованием общей психологической подготов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ленности;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соревновательном периоде подготовки упор делается на совер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шенствовании эмоциональной устойчивости, свойств внимания, достижении специальной психической готовности к выступлению и мобилизационной готовности к состязаниям;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переходном периоде преимущественно используются средства и методы нервно-психического восстановления организма.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течение всех периодов подготовки применяются методы, спо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собствующие совершенствованию моральных черт характера спорт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смена, и приемы психической регуляции.</w:t>
      </w:r>
    </w:p>
    <w:p w:rsidR="001B6E3E" w:rsidRPr="001B6E3E" w:rsidRDefault="001B6E3E" w:rsidP="00C177B6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акцент в распределении средств и методов психоло</w:t>
      </w:r>
      <w:r w:rsidRPr="001B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гической подготовки в решающей степени зависит от психических особенностей спортсменов, задач их индивидуальной подготовки, направленности тренировочных занятий.</w:t>
      </w:r>
    </w:p>
    <w:p w:rsidR="00DD739D" w:rsidRDefault="00DD739D" w:rsidP="00906F58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739D" w:rsidRPr="008F54E3" w:rsidRDefault="00DD739D" w:rsidP="00DD739D">
      <w:pPr>
        <w:spacing w:after="0" w:line="288" w:lineRule="auto"/>
        <w:ind w:left="87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Контроль в процессе подготовки </w:t>
      </w:r>
    </w:p>
    <w:p w:rsidR="00DD739D" w:rsidRPr="008F54E3" w:rsidRDefault="00DD739D" w:rsidP="00DD739D">
      <w:pPr>
        <w:spacing w:after="0" w:line="288" w:lineRule="auto"/>
        <w:ind w:left="87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D739D" w:rsidRPr="008F54E3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Важнейшей функцией управления наряду с планированием явля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контроль, определяющий эффективность учебно-тренировочной работы с баскетболистами на всех этапах многолетней подготовки.</w:t>
      </w:r>
    </w:p>
    <w:p w:rsidR="00DD739D" w:rsidRPr="008F54E3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учебно-тренировочной работы систематически ведется учет подготовленности путем:</w:t>
      </w:r>
    </w:p>
    <w:p w:rsidR="00DD739D" w:rsidRPr="008F54E3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текущей оценки усвоения изучаемого материала;</w:t>
      </w:r>
    </w:p>
    <w:p w:rsidR="00DD739D" w:rsidRPr="008F54E3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оценки результатов выступления в соревнованиях команды и индивидуальных игровых показателей;</w:t>
      </w:r>
    </w:p>
    <w:p w:rsidR="00DD739D" w:rsidRPr="008F54E3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выполнения контрольных упражнений по общей и специаль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физической подготовке, для чего организуются специальные соревнования.</w:t>
      </w:r>
    </w:p>
    <w:p w:rsidR="00DD739D" w:rsidRPr="008F54E3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подготовленности баскетболистов учебно-тренировоч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групп необходимо вести с учетом их биологического возраста. А это значит, что важно учитывать не только год обучения в ДООЦ, а фактические возможности юных спортсменов на данном этапе их физического развития. Даже по паспортному возрасту за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нимающиеся в одной группе отличаются на целый год, а по биоло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гическому это отличие может быть еще больше.</w:t>
      </w:r>
    </w:p>
    <w:p w:rsidR="0049657A" w:rsidRPr="00DD739D" w:rsidRDefault="00DD739D" w:rsidP="00DD739D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паспортного возраста на момент тестирования необходимо учитывать период в шесть месяцев до наступления пол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лет и после дня рождения. Например, тестирование проводится 10 сентября 2001 г., день рождения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ноября 2005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паспортный возраст игрока 15 лет. Если день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ождения, к примеру, 9 марта 2005 г., то игроку уже 16 лет.</w:t>
      </w:r>
    </w:p>
    <w:p w:rsidR="00E01A7A" w:rsidRPr="00D24C4C" w:rsidRDefault="00E01A7A" w:rsidP="00E01A7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Указания к выполнению контрольных упражнений</w:t>
      </w:r>
      <w:r w:rsidR="009721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01A7A" w:rsidRPr="00D24C4C" w:rsidRDefault="00E01A7A" w:rsidP="00E01A7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подготовка.</w:t>
      </w: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1A7A" w:rsidRPr="00D24C4C" w:rsidRDefault="00F138F4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Бег 10 м, 20 м,</w:t>
      </w:r>
      <w:r w:rsidR="00E01A7A"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1000 м.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с высокого старта в соответствии с правилами легкоатлетических соревнований.</w:t>
      </w: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Прыжок в длину с места.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проводятся по общепринятым правилам отсчёта длины прыжка. Каждый испытуемый имеет три попытки, засчитывается лучший результат.</w:t>
      </w: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Подтягивание.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и. п. вис на перекладине, ноги вместе, нужно подтянуться подбородком коснуться перекладины и снова вернуться ви.п. Считается количество касаний подбородком перекладины.</w:t>
      </w: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Отжимание.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Изи.п. упор, лёжа, на прямых руках, нужно согнуть локти до прямого угла и грудью коснуться кубика высотой 10 – 15 см. Считается количество разгибание рук в локтевых суставах.</w:t>
      </w: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Пресс.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лёжа на спине, ноги согнуты в коленях, руки за голову, локти вперёд. За 30 секунд</w:t>
      </w:r>
      <w:r w:rsidR="0097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мин.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подниматься, касаясь локтями ног и возвращаться ви.п. Считается количество касаний локтями ног.</w:t>
      </w:r>
    </w:p>
    <w:p w:rsidR="00E01A7A" w:rsidRPr="00D24C4C" w:rsidRDefault="00E01A7A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«Челночный бег» 3 х 10 м.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последовательно без пауз бегает от одной линии до другой, расстояние 10 м, три раза. Остановка – поворот для изменения направления бега должны выполняться так, чтобы одна нога игрока, в момент остановки, находилась полностью за лицевой линией. Выполняются две попытки, засчитывается лучший результат.</w:t>
      </w:r>
    </w:p>
    <w:p w:rsidR="00E01A7A" w:rsidRPr="00D24C4C" w:rsidRDefault="00E01A7A" w:rsidP="00E01A7A">
      <w:pPr>
        <w:numPr>
          <w:ilvl w:val="0"/>
          <w:numId w:val="9"/>
        </w:numPr>
        <w:tabs>
          <w:tab w:val="clear" w:pos="1980"/>
          <w:tab w:val="num" w:pos="1560"/>
        </w:tabs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Прыжок вверх с места.</w:t>
      </w: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этой цели на стене крепится сантиметровая шкала. Предварительно игрок встаёт к стене с вверх вытянутыми руками, от пальцев рук вверху крепится нулевая отметка сантиметра. Игрок отходит на расстояние одного метра от стены. И выполняет три попытки прыжка вверх, он старается как можно выше выпрыгнуть и  пальцами рук коснуться сантиметра. Фиксируется высота сделанной игроком отметки (предварительно пальцы рук намелены мелом) на стене. Учитывается лучший результат по трём попыткам.</w:t>
      </w:r>
    </w:p>
    <w:p w:rsidR="009721FA" w:rsidRDefault="009721FA" w:rsidP="0048493F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1A7A" w:rsidRPr="00D24C4C" w:rsidRDefault="00E01A7A" w:rsidP="00E01A7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Техническая подготовка</w:t>
      </w:r>
    </w:p>
    <w:p w:rsidR="00E01A7A" w:rsidRPr="00D24C4C" w:rsidRDefault="00E01A7A" w:rsidP="00E01A7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E01A7A" w:rsidRPr="00F138F4" w:rsidRDefault="0048493F" w:rsidP="00F138F4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E01A7A"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Передачи мяча в стену двумя руками от груди.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групп ОФП). Игрок находится от стены на расстоянии 1,5 м. За 30 секунд выполняет двумя руками от груди передачи в стену. Считается количество выполненных переда. Выполняются две попытки, </w:t>
      </w:r>
      <w:r w:rsidR="00F138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засчитывается лучший результат.</w:t>
      </w:r>
    </w:p>
    <w:p w:rsidR="00E01A7A" w:rsidRPr="00D24C4C" w:rsidRDefault="0048493F" w:rsidP="00E01A7A">
      <w:pPr>
        <w:spacing w:after="0" w:line="240" w:lineRule="auto"/>
        <w:ind w:left="567" w:right="540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E01A7A"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E01A7A"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Штрафные броски.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выпо</w:t>
      </w:r>
      <w:r w:rsidR="00E01A7A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лняет 7 серий по 3 броска (21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бросок). После первого и второго броска м</w:t>
      </w:r>
      <w:r w:rsidR="00E01A7A">
        <w:rPr>
          <w:rFonts w:ascii="Times New Roman" w:eastAsia="Times New Roman" w:hAnsi="Times New Roman" w:cs="Times New Roman"/>
          <w:sz w:val="28"/>
          <w:szCs w:val="28"/>
          <w:lang w:eastAsia="ru-RU"/>
        </w:rPr>
        <w:t>яч ему подаёт партнёр, после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третьего броска игрок сам подбирает мяч</w:t>
      </w:r>
      <w:r w:rsidR="00E01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ведением возвращается в 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исходную позицию. Учитывается %  попадания.</w:t>
      </w:r>
      <w:r w:rsidR="00F1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группа ОФП 4–го года обучения.</w:t>
      </w:r>
    </w:p>
    <w:p w:rsidR="00E01A7A" w:rsidRPr="00D24C4C" w:rsidRDefault="0048493F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01A7A"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Броски в кольцо.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на расстоянии 2 м от кольца выполняет 10 бросков. Считается количество попаданий из 10 бросков. Учитывается лучший результат из двух попыток. Тест выполняют группы ОФП.</w:t>
      </w:r>
    </w:p>
    <w:p w:rsidR="00E01A7A" w:rsidRPr="00D24C4C" w:rsidRDefault="0048493F" w:rsidP="00E01A7A">
      <w:pPr>
        <w:spacing w:after="0" w:line="240" w:lineRule="auto"/>
        <w:ind w:left="567" w:righ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01A7A"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Бросок в движении.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от центра площадки движется с ведением, выполняет остановку прыжком и бросок в кольцо. Так же как и предыдущий тест, игрок выполняет десять бросков, учитывается количество попадании из 10 выполненных бросков. Игрок выполняет две попытки, засчитывается лучший результат. Тест выполняют группы ОФП.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физическая подготовка</w:t>
      </w:r>
    </w:p>
    <w:p w:rsidR="00E01A7A" w:rsidRPr="00D24C4C" w:rsidRDefault="00F138F4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Бег 10 м, 20 м,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1000 м.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Прыжок в длину с места.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Подтягивание.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Отжимание.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Пресс.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6. «Челночный бег» 3 х 10 м.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Прыжок вверх с места.</w:t>
      </w:r>
    </w:p>
    <w:p w:rsidR="00E01A7A" w:rsidRPr="00D24C4C" w:rsidRDefault="00E01A7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Техническая подготовка</w:t>
      </w:r>
    </w:p>
    <w:p w:rsidR="00E01A7A" w:rsidRPr="00D24C4C" w:rsidRDefault="009721F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01A7A"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Передача в стену двумя руками от груди.</w:t>
      </w:r>
    </w:p>
    <w:p w:rsidR="00E01A7A" w:rsidRDefault="009721FA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1A7A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Броски с дистанции.</w:t>
      </w:r>
    </w:p>
    <w:p w:rsidR="0048493F" w:rsidRPr="0048493F" w:rsidRDefault="0048493F" w:rsidP="00E01A7A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93F">
        <w:rPr>
          <w:rFonts w:ascii="Times New Roman" w:eastAsia="Times New Roman" w:hAnsi="Times New Roman" w:cs="Times New Roman"/>
          <w:sz w:val="28"/>
          <w:szCs w:val="28"/>
          <w:lang w:eastAsia="ru-RU"/>
        </w:rPr>
        <w:t>3. Бросок в движении.</w:t>
      </w:r>
    </w:p>
    <w:p w:rsidR="0048493F" w:rsidRDefault="0048493F" w:rsidP="0048493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9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.Штрафные броски.</w:t>
      </w:r>
    </w:p>
    <w:p w:rsidR="0048493F" w:rsidRPr="0048493F" w:rsidRDefault="0048493F" w:rsidP="0048493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39D" w:rsidRDefault="00DD739D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39D" w:rsidRDefault="00DD739D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Нормативные требования для групп </w:t>
      </w: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общей физической подготовки (девочки).</w:t>
      </w: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1335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2595"/>
        <w:gridCol w:w="1572"/>
        <w:gridCol w:w="1588"/>
        <w:gridCol w:w="1635"/>
        <w:gridCol w:w="1527"/>
        <w:gridCol w:w="1852"/>
      </w:tblGrid>
      <w:tr w:rsidR="00E01A7A" w:rsidRPr="0056257F" w:rsidTr="00AF4636">
        <w:trPr>
          <w:trHeight w:val="648"/>
        </w:trPr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(5.6 – 6.5)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(6.6 – 7.5)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(7,6 – 8,5)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(8,6 – 9,5)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(9,6 – 10,5)</w:t>
            </w:r>
          </w:p>
        </w:tc>
      </w:tr>
      <w:tr w:rsidR="00E01A7A" w:rsidRPr="0056257F" w:rsidTr="00AF4636">
        <w:trPr>
          <w:trHeight w:val="530"/>
        </w:trPr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 м. (сек.)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8.8 – 8.0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7.9 – 7.4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7.3 – 6.8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7.8 – 7.1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7.0 – 6.6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3.6.5 – 6.0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7.3 – 6.6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6.5 – 6.1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6.0 – 5.6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7.0 – 6.4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6.3 – 5.9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5.8 – 5.3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7.0 – 6.7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6.6 – 5.6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5.5 – 5.2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 3 х 10м. (сек.)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12.5 – 12.0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11.9 – 11.1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11.0 – 10.8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11.7 – 11.0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11.1 – 10.5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10.4 – 10.1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10.9 – 10.1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10.0 – 9.8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9.8 – 9.4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10.1 – 9.7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9.6 – 8.5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8.4 – 8.0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9.7 – 8.9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8.8 – 8.1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8.0 – 7.5</w:t>
            </w:r>
          </w:p>
        </w:tc>
      </w:tr>
      <w:tr w:rsidR="00E01A7A" w:rsidRPr="0056257F" w:rsidTr="00AF4636">
        <w:trPr>
          <w:trHeight w:val="616"/>
        </w:trPr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1000 м. (сек.)</w:t>
            </w:r>
          </w:p>
        </w:tc>
        <w:tc>
          <w:tcPr>
            <w:tcW w:w="1572" w:type="dxa"/>
            <w:vAlign w:val="center"/>
          </w:tcPr>
          <w:p w:rsidR="00E01A7A" w:rsidRPr="0056257F" w:rsidRDefault="009353CB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32" o:spid="_x0000_s1050" editas="canvas" style="width:63pt;height:36pt;mso-position-horizontal-relative:char;mso-position-vertical-relative:line" coordsize="800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8001;height:4572;visibility:visible">
                    <v:fill o:detectmouseclick="t"/>
                    <v:path o:connecttype="none"/>
                  </v:shape>
                  <v:line id="Line 7" o:spid="_x0000_s1028" style="position:absolute;visibility:visible" from="1143,2286" to="685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<w10:wrap type="none"/>
                  <w10:anchorlock/>
                </v:group>
              </w:pic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7.56 – 6.7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6.6 – 6.1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6.0 – 5.79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7.26 – 6.42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6.41 – 6.09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6.1 – 5.35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1.7.11 – 6.27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2.6.26 – 5.54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3.5.53 – 5.20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6.56 – 6.12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6.11 – 5.39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5.38 – 5.05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(см.)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79 – 97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96 – 108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109 – 122 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87 – 103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104 – 116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117 – 130 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102 – 118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119 – 131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132 – 145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115 – 131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132 – 144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145 – 158 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123 – 140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141 – 152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153 – 166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подскока (см.)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10 – 15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16 – 19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20 – 25 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12 – 16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17 – 22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23 – 30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14 – 17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18 – 25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26 – 31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18 – 21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22 – 28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29 – 34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22 – 26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27 – 32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33 – 36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95" w:type="dxa"/>
            <w:vAlign w:val="center"/>
          </w:tcPr>
          <w:p w:rsidR="0048493F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Поднятие туловища за 30 сек. (кол.раз)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6 – 9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10 – 11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12 – 13  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7 – 10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11 – 12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13 – 15  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 – 11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12 – 13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14 – 15 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9 – 12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13 – 14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15 – 16  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10 – 13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14 – 15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18 – 16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Отжимание (кол.раз)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3 – 7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14 – 16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17 – 20 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 – 16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17 – 23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24 – 30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15 – 19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20 – 27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28 – 33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18 – 22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23 – 29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30 – 35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19 – 24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25 – 31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32 – 37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двумя руками от груди в стену за 30 сек. (кол.раз)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 – 10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11 – 13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14 – 18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 – 16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17 – 21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22 – 28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13 – 18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19 – 22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23 – 30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15 – 20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21 – 25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26 – 31 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18 – 23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24 -0 27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28 – 32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бросков в кольцо, расстояние 2 м. (кол.раз)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 – 4 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 –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 – 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4 – 5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 – 3</w:t>
            </w:r>
          </w:p>
          <w:p w:rsidR="00E01A7A" w:rsidRPr="0056257F" w:rsidRDefault="00E01A7A" w:rsidP="00943FA9">
            <w:pPr>
              <w:tabs>
                <w:tab w:val="left" w:pos="163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 – 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6 – 7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2595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бросков в кольцо после ведения (кол.раз)</w:t>
            </w:r>
          </w:p>
        </w:tc>
        <w:tc>
          <w:tcPr>
            <w:tcW w:w="157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</w:t>
            </w:r>
          </w:p>
        </w:tc>
        <w:tc>
          <w:tcPr>
            <w:tcW w:w="158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         </w:t>
            </w:r>
          </w:p>
        </w:tc>
        <w:tc>
          <w:tcPr>
            <w:tcW w:w="1635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 – 4 </w:t>
            </w:r>
          </w:p>
        </w:tc>
        <w:tc>
          <w:tcPr>
            <w:tcW w:w="152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 –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 – 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 – 5</w:t>
            </w:r>
          </w:p>
        </w:tc>
        <w:tc>
          <w:tcPr>
            <w:tcW w:w="1852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</w:t>
            </w:r>
          </w:p>
        </w:tc>
      </w:tr>
      <w:tr w:rsidR="00943FA9" w:rsidRPr="0056257F" w:rsidTr="00AF4636">
        <w:tc>
          <w:tcPr>
            <w:tcW w:w="566" w:type="dxa"/>
            <w:vAlign w:val="center"/>
          </w:tcPr>
          <w:p w:rsidR="00943FA9" w:rsidRPr="0056257F" w:rsidRDefault="00943FA9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595" w:type="dxa"/>
            <w:vAlign w:val="center"/>
          </w:tcPr>
          <w:p w:rsidR="00943FA9" w:rsidRPr="008F54E3" w:rsidRDefault="00943FA9" w:rsidP="00357D48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Штрафные броски 7 х 3 (кол. попаданий, %)</w:t>
            </w:r>
          </w:p>
        </w:tc>
        <w:tc>
          <w:tcPr>
            <w:tcW w:w="1572" w:type="dxa"/>
            <w:vAlign w:val="center"/>
          </w:tcPr>
          <w:p w:rsidR="00943FA9" w:rsidRPr="008F54E3" w:rsidRDefault="00943FA9" w:rsidP="00357D48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vAlign w:val="center"/>
          </w:tcPr>
          <w:p w:rsidR="00943FA9" w:rsidRPr="008F54E3" w:rsidRDefault="00943FA9" w:rsidP="00357D48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Align w:val="center"/>
          </w:tcPr>
          <w:p w:rsidR="00943FA9" w:rsidRPr="0056257F" w:rsidRDefault="00943FA9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vAlign w:val="center"/>
          </w:tcPr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 – 4 – 10% – 19%</w:t>
            </w:r>
          </w:p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5 – 6 – 24% – 29% </w:t>
            </w:r>
          </w:p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7 – 9 – 33% – 43% </w:t>
            </w:r>
          </w:p>
        </w:tc>
        <w:tc>
          <w:tcPr>
            <w:tcW w:w="1852" w:type="dxa"/>
            <w:vAlign w:val="center"/>
          </w:tcPr>
          <w:p w:rsidR="00943FA9" w:rsidRPr="008F54E3" w:rsidRDefault="00943FA9" w:rsidP="00943FA9">
            <w:pPr>
              <w:tabs>
                <w:tab w:val="left" w:pos="0"/>
              </w:tabs>
              <w:spacing w:after="0" w:line="240" w:lineRule="auto"/>
              <w:ind w:hanging="17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 – 5 – 14% – 24%</w:t>
            </w:r>
          </w:p>
          <w:p w:rsidR="00943FA9" w:rsidRPr="008F54E3" w:rsidRDefault="00943FA9" w:rsidP="00943FA9">
            <w:pPr>
              <w:tabs>
                <w:tab w:val="left" w:pos="0"/>
              </w:tabs>
              <w:spacing w:after="0" w:line="240" w:lineRule="auto"/>
              <w:ind w:hanging="17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6 – 7 – 29% – 33% </w:t>
            </w:r>
          </w:p>
          <w:p w:rsidR="00943FA9" w:rsidRPr="008F54E3" w:rsidRDefault="00943FA9" w:rsidP="00943FA9">
            <w:pPr>
              <w:tabs>
                <w:tab w:val="left" w:pos="0"/>
              </w:tabs>
              <w:spacing w:after="0" w:line="240" w:lineRule="auto"/>
              <w:ind w:hanging="1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8 – 10 – 38% – 48% </w:t>
            </w:r>
          </w:p>
        </w:tc>
      </w:tr>
    </w:tbl>
    <w:p w:rsidR="00E01A7A" w:rsidRPr="0056257F" w:rsidRDefault="00E01A7A" w:rsidP="0049657A">
      <w:pPr>
        <w:spacing w:after="0" w:line="240" w:lineRule="auto"/>
        <w:ind w:righ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Условные обозначения:</w:t>
      </w: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1A7A" w:rsidRPr="0056257F" w:rsidRDefault="009353CB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5" o:spid="_x0000_s1049" style="position:absolute;left:0;text-align:left;margin-left:369pt;margin-top:15.35pt;width:27pt;height:1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6" o:spid="_x0000_s1048" style="position:absolute;left:0;text-align:left;margin-left:198pt;margin-top:15.35pt;width:27pt;height:18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" fillcolor="lim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7" o:spid="_x0000_s1047" style="position:absolute;left:0;text-align:left;margin-left:27pt;margin-top:15.35pt;width:27pt;height:18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" fillcolor="blue"/>
        </w:pict>
      </w:r>
    </w:p>
    <w:p w:rsidR="00E01A7A" w:rsidRPr="0056257F" w:rsidRDefault="00E01A7A" w:rsidP="00E01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низкий уровень;                   - средний уровень;                 - высокий уровень.  </w:t>
      </w:r>
    </w:p>
    <w:p w:rsidR="0048493F" w:rsidRDefault="0048493F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39D" w:rsidRDefault="00DD739D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39D" w:rsidRDefault="00DD739D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39D" w:rsidRDefault="00DD739D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Нормативные требования для групп </w:t>
      </w: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общей физической подготовки (мальчики).</w:t>
      </w: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129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2618"/>
        <w:gridCol w:w="1571"/>
        <w:gridCol w:w="1656"/>
        <w:gridCol w:w="18"/>
        <w:gridCol w:w="1617"/>
        <w:gridCol w:w="1526"/>
        <w:gridCol w:w="1718"/>
      </w:tblGrid>
      <w:tr w:rsidR="00E01A7A" w:rsidRPr="0056257F" w:rsidTr="00AF4636">
        <w:trPr>
          <w:trHeight w:val="648"/>
        </w:trPr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(5.6 – 6.5)</w:t>
            </w:r>
          </w:p>
        </w:tc>
        <w:tc>
          <w:tcPr>
            <w:tcW w:w="165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(6.6 – 7.5)</w:t>
            </w:r>
          </w:p>
        </w:tc>
        <w:tc>
          <w:tcPr>
            <w:tcW w:w="1635" w:type="dxa"/>
            <w:gridSpan w:val="2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(7,6 – 8,5)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(8,6 – 9,5)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лет</w:t>
            </w:r>
          </w:p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(9,6 – 10,5)</w:t>
            </w:r>
          </w:p>
        </w:tc>
      </w:tr>
      <w:tr w:rsidR="00E01A7A" w:rsidRPr="0056257F" w:rsidTr="00AF4636">
        <w:trPr>
          <w:trHeight w:val="530"/>
        </w:trPr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 м. (сек.)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8.4 – 7.6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7.5 – 7.0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6.9 – 6.4</w:t>
            </w:r>
          </w:p>
        </w:tc>
        <w:tc>
          <w:tcPr>
            <w:tcW w:w="165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7.0 – 6.7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6.7 – 6.2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3.6.6 – 5.6</w:t>
            </w:r>
          </w:p>
        </w:tc>
        <w:tc>
          <w:tcPr>
            <w:tcW w:w="1635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7.1 – 6.4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6.3 – 5.9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6.0 – 5.4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6.8 – 6.2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6.1 – 5.6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5.5 – 5.1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6.6 – 6.0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5.9 – 5.5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5.4 – 5.0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 3 х 10м. (сек.)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12.6 – 12.2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12.1 – 11.8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11.7 – 11.3</w:t>
            </w:r>
          </w:p>
        </w:tc>
        <w:tc>
          <w:tcPr>
            <w:tcW w:w="165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11.9 – 11.5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11.4 – 11.0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10.9 – 10.3</w:t>
            </w:r>
          </w:p>
        </w:tc>
        <w:tc>
          <w:tcPr>
            <w:tcW w:w="1635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11.1 – 10.6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10.5 – 9.9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9.8 – 9.4 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10.4 – 9.5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9.4 – 8.8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8.7 – 8.3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10.2 – 9.1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9.0 – 8.4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8.3 – 8.0</w:t>
            </w:r>
          </w:p>
        </w:tc>
      </w:tr>
      <w:tr w:rsidR="00E01A7A" w:rsidRPr="0056257F" w:rsidTr="00AF4636">
        <w:trPr>
          <w:trHeight w:val="616"/>
        </w:trPr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1000 м. (сек.)</w:t>
            </w:r>
          </w:p>
        </w:tc>
        <w:tc>
          <w:tcPr>
            <w:tcW w:w="1571" w:type="dxa"/>
            <w:vAlign w:val="center"/>
          </w:tcPr>
          <w:p w:rsidR="00E01A7A" w:rsidRPr="0056257F" w:rsidRDefault="009353CB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33" o:spid="_x0000_s1044" editas="canvas" style="width:63pt;height:36pt;mso-position-horizontal-relative:char;mso-position-vertical-relative:line" coordsize="800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">
                  <v:shape id="_x0000_s1046" type="#_x0000_t75" style="position:absolute;width:8001;height:4572;visibility:visible">
                    <v:fill o:detectmouseclick="t"/>
                    <v:path o:connecttype="none"/>
                  </v:shape>
                  <v:line id="Line 4" o:spid="_x0000_s1045" style="position:absolute;visibility:visible" from="1143,2286" to="685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<w10:wrap type="none"/>
                  <w10:anchorlock/>
                </v:group>
              </w:pic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8.0 – 7.6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7.2 – 6.46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6.45 – 6.1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7.46 – 7.1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7.1 – 6.29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6.28 – 5.55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1.7.38 – 6.54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2.6.53 – 6.21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3.6.20 – 5.47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7.29 – 6.45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6.44 – 6.12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6.11 – 5.38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(см.)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73 – 89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88 – 98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99 – 110 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84 – 98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99 – 110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111 – 123 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89 – 105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106 – 118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119 – 132 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97 – 113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114 – 126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127 – 140 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107 – 120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121 – 141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142 – 157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18" w:type="dxa"/>
            <w:vAlign w:val="center"/>
          </w:tcPr>
          <w:p w:rsidR="00E01A7A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подскока (см.)</w:t>
            </w:r>
          </w:p>
          <w:p w:rsidR="0048493F" w:rsidRPr="0056257F" w:rsidRDefault="0048493F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 – 13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14 – 17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18 – 24 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11 – 14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15 – 20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21 – 29 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13 – 17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18 – 23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24 – 30 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18 – 21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22 – 26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27 – 33 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20 – 24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25 – 30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31 – 36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18" w:type="dxa"/>
            <w:vAlign w:val="center"/>
          </w:tcPr>
          <w:p w:rsidR="00E01A7A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 (кол.раз)</w:t>
            </w:r>
          </w:p>
          <w:p w:rsidR="0048493F" w:rsidRPr="0056257F" w:rsidRDefault="0048493F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1. 0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 – 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 – 4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 – 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 – 5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 – 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3 – 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 – 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 – 3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4 – 5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6 – 7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Отжимание (кол.раз)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8 – 14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15 – 18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19 – 20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15 – 18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19 – 26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27 – 30  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19 – 25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26 – 32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33 – 35  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22 – 28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29 – 35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36 – 40  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25 – 32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33 – 39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40 – 45 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18" w:type="dxa"/>
            <w:vAlign w:val="center"/>
          </w:tcPr>
          <w:p w:rsidR="004965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двумя руками от груди в стену за 30 сек. (кол.раз)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10 – 12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13 – 15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16 – 19  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13 – 18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19 – 23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24 – 29  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15 – 20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21 – 24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25 – 31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17 – 22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23 – 27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28 – 32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20 – 25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26 – 29 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30 – 33 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бросков в кольцо, расстояние 2 м. (кол.раз)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 – 4 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 –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 – 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4 – 5 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 – 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 – 5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6 – 7 </w:t>
            </w:r>
          </w:p>
        </w:tc>
      </w:tr>
      <w:tr w:rsidR="00E01A7A" w:rsidRPr="0056257F" w:rsidTr="00AF4636">
        <w:tc>
          <w:tcPr>
            <w:tcW w:w="566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618" w:type="dxa"/>
            <w:vAlign w:val="center"/>
          </w:tcPr>
          <w:p w:rsidR="00E01A7A" w:rsidRPr="0056257F" w:rsidRDefault="00E01A7A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бросков в кольцо после ведения (кол.раз)</w:t>
            </w:r>
          </w:p>
        </w:tc>
        <w:tc>
          <w:tcPr>
            <w:tcW w:w="1571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</w:t>
            </w:r>
          </w:p>
        </w:tc>
        <w:tc>
          <w:tcPr>
            <w:tcW w:w="1674" w:type="dxa"/>
            <w:gridSpan w:val="2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3. 2         </w:t>
            </w:r>
          </w:p>
        </w:tc>
        <w:tc>
          <w:tcPr>
            <w:tcW w:w="1617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 – 4 </w:t>
            </w:r>
          </w:p>
        </w:tc>
        <w:tc>
          <w:tcPr>
            <w:tcW w:w="1526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0 – 1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 – 3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 – 5</w:t>
            </w:r>
          </w:p>
        </w:tc>
        <w:tc>
          <w:tcPr>
            <w:tcW w:w="1718" w:type="dxa"/>
            <w:vAlign w:val="center"/>
          </w:tcPr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2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</w:t>
            </w:r>
          </w:p>
          <w:p w:rsidR="00E01A7A" w:rsidRPr="0056257F" w:rsidRDefault="00E01A7A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</w:t>
            </w:r>
          </w:p>
        </w:tc>
      </w:tr>
      <w:tr w:rsidR="00943FA9" w:rsidRPr="0056257F" w:rsidTr="00AF4636">
        <w:tc>
          <w:tcPr>
            <w:tcW w:w="566" w:type="dxa"/>
            <w:vAlign w:val="center"/>
          </w:tcPr>
          <w:p w:rsidR="00943FA9" w:rsidRPr="0056257F" w:rsidRDefault="00943FA9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18" w:type="dxa"/>
            <w:vAlign w:val="center"/>
          </w:tcPr>
          <w:p w:rsidR="00943FA9" w:rsidRPr="0056257F" w:rsidRDefault="00943FA9" w:rsidP="00AF4636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Штрафные броски 7 х 3 (кол. попаданий, %)</w:t>
            </w:r>
          </w:p>
        </w:tc>
        <w:tc>
          <w:tcPr>
            <w:tcW w:w="1571" w:type="dxa"/>
            <w:vAlign w:val="center"/>
          </w:tcPr>
          <w:p w:rsidR="00943FA9" w:rsidRPr="0056257F" w:rsidRDefault="00943FA9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gridSpan w:val="2"/>
            <w:vAlign w:val="center"/>
          </w:tcPr>
          <w:p w:rsidR="00943FA9" w:rsidRPr="0056257F" w:rsidRDefault="00943FA9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943FA9" w:rsidRPr="0056257F" w:rsidRDefault="00943FA9" w:rsidP="00AF4636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vAlign w:val="center"/>
          </w:tcPr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 – 5 – 14% – 24%</w:t>
            </w:r>
          </w:p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6 – 7 – 29% – 33% </w:t>
            </w:r>
          </w:p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8 – 10 – 38% – 48% </w:t>
            </w:r>
          </w:p>
        </w:tc>
        <w:tc>
          <w:tcPr>
            <w:tcW w:w="1718" w:type="dxa"/>
            <w:vAlign w:val="center"/>
          </w:tcPr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4 – 6 – 19% – 29%</w:t>
            </w:r>
          </w:p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7 – 8 – 33% – 38% </w:t>
            </w:r>
          </w:p>
          <w:p w:rsidR="00943FA9" w:rsidRPr="008F54E3" w:rsidRDefault="00943FA9" w:rsidP="00943FA9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9 – 11 – 43% – 52% </w:t>
            </w:r>
          </w:p>
        </w:tc>
      </w:tr>
    </w:tbl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Условные обозначения:</w:t>
      </w:r>
    </w:p>
    <w:p w:rsidR="00E01A7A" w:rsidRPr="0056257F" w:rsidRDefault="00E01A7A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1A7A" w:rsidRPr="0056257F" w:rsidRDefault="009353CB" w:rsidP="00E01A7A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9" o:spid="_x0000_s1043" style="position:absolute;left:0;text-align:left;margin-left:369pt;margin-top:15.35pt;width:27pt;height:18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0" o:spid="_x0000_s1042" style="position:absolute;left:0;text-align:left;margin-left:198pt;margin-top:15.35pt;width:27pt;height:18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" fillcolor="lim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1" o:spid="_x0000_s1041" style="position:absolute;left:0;text-align:left;margin-left:27pt;margin-top:15.35pt;width:27pt;height:1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" fillcolor="blue"/>
        </w:pict>
      </w:r>
    </w:p>
    <w:p w:rsidR="00E01A7A" w:rsidRPr="0056257F" w:rsidRDefault="00E01A7A" w:rsidP="00E01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низкий уровень;                   - средний уровень;                 - высокий уровень.  </w:t>
      </w:r>
    </w:p>
    <w:p w:rsidR="00E01A7A" w:rsidRPr="0056257F" w:rsidRDefault="00E01A7A" w:rsidP="00E01A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9D" w:rsidRDefault="00DD739D" w:rsidP="00F138F4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39D" w:rsidRDefault="00DD739D" w:rsidP="00F138F4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F4" w:rsidRPr="00D24C4C" w:rsidRDefault="00F138F4" w:rsidP="00F138F4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в</w:t>
      </w:r>
    </w:p>
    <w:p w:rsidR="00F138F4" w:rsidRPr="00D24C4C" w:rsidRDefault="00F138F4" w:rsidP="00F138F4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с юными баскетболистами.</w:t>
      </w:r>
    </w:p>
    <w:p w:rsidR="00F138F4" w:rsidRPr="00D24C4C" w:rsidRDefault="00F138F4" w:rsidP="00F138F4">
      <w:pPr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138F4" w:rsidRPr="00D24C4C" w:rsidRDefault="00F138F4" w:rsidP="00F138F4">
      <w:pPr>
        <w:numPr>
          <w:ilvl w:val="0"/>
          <w:numId w:val="10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юным спортсменам стойкого интереса к занятиям физической культурой и спортом, соблюдение спортивной этики, организованности, дисциплины, любви и преданности своему коллективу.</w:t>
      </w:r>
    </w:p>
    <w:p w:rsidR="00F138F4" w:rsidRPr="00D24C4C" w:rsidRDefault="00F138F4" w:rsidP="00F138F4">
      <w:pPr>
        <w:numPr>
          <w:ilvl w:val="0"/>
          <w:numId w:val="10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и укрепить здоровье юных баскетболистов.</w:t>
      </w:r>
    </w:p>
    <w:p w:rsidR="00F138F4" w:rsidRPr="00D24C4C" w:rsidRDefault="00F138F4" w:rsidP="00F138F4">
      <w:pPr>
        <w:numPr>
          <w:ilvl w:val="0"/>
          <w:numId w:val="10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предпосылки для достижения высокого уровня в процессе подготовки на последующих этапах многолетнего тренировочного процесса.</w:t>
      </w:r>
    </w:p>
    <w:p w:rsidR="00F138F4" w:rsidRPr="00D24C4C" w:rsidRDefault="00F138F4" w:rsidP="00F138F4">
      <w:pPr>
        <w:numPr>
          <w:ilvl w:val="0"/>
          <w:numId w:val="10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в организации и проведении обще развивающих упражнений, а так же в проведение эстафет, подвижных игр, соревнований по мини-баскетболу.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многолетней спортивной подготовки тренер фор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мирует у занимающихся, прежде всего патриотизм, нравственные качества (честность, доброжелательность, самообладание, дисципли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нированность, терпимость, коллективизм) в сочетании с волевыми (настойчивость, аккуратность, трудолюбие).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средства: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личный пример и педагогическое мастерство тренера;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высокая организация учебно-тренировочного процесса;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атмосфера трудолюбия, взаимопомощи, творчества;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дружный коллектив;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 морального стимулирования;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наставничество опытных спортсменов.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Основные воспитательные мероприятия: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торжественный прием вновь поступивших в школу;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проводы выпускников;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соревнований (и видео, и телевидение) и их обсуждение;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регулярное подведение итогов спортивной деятельности уча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щихся;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тематических праздников;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встречи со знаменитыми спортсменами;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экскурсии, культпоходы;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тематические диспуты и беседы;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трудовые сборы и субботники;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стендов и газет.</w:t>
      </w: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138F4" w:rsidRPr="00D24C4C" w:rsidRDefault="00F138F4" w:rsidP="00F138F4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воспитательной работе должно отводиться сорев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нованиям. Кроме воспитания у учеников понятия об общечеловечес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ценностях, необходимо серьезное внимание обратить на этику спортивной борьбы на площадке и вне ее. Здесь важно сформировать у занимающихся должное отношение к запрещенным приемам и дей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ствиям в баскетболе (допинг, неспортивное поведение, взаимоотно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шения игроков, тренеров, судей и зрителей). Перед соревнованиями необходимо настраивать игроков не только на достижение победы, но и на проявление в поединке морально-волевых качеств. Соревно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могут быть средством контроля за успешностью воспитатель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работы в команде. Наблюдая за особенностями поведения и высказываниями учеников во время игр, тренер может сделать вывод о сформированности у них необходимых качеств.</w:t>
      </w: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739D" w:rsidRDefault="00DD739D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6F58" w:rsidRDefault="00906F58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657A" w:rsidRDefault="0049657A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Pr="00A26D74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26D74">
        <w:rPr>
          <w:rFonts w:ascii="Times New Roman" w:hAnsi="Times New Roman" w:cs="Times New Roman"/>
          <w:b/>
          <w:color w:val="000000"/>
          <w:sz w:val="23"/>
          <w:szCs w:val="23"/>
        </w:rPr>
        <w:t>МУНИЦИПАЛЬНОЕ БЮДЖЕТНОЕ УЧРЕЖДЕНИЕ ДОПОЛНИТЕЛЬНОГО ОБРАЗОВАНИЯ</w:t>
      </w: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26D74">
        <w:rPr>
          <w:rFonts w:ascii="Times New Roman" w:hAnsi="Times New Roman" w:cs="Times New Roman"/>
          <w:b/>
          <w:color w:val="000000"/>
          <w:sz w:val="23"/>
          <w:szCs w:val="23"/>
        </w:rPr>
        <w:lastRenderedPageBreak/>
        <w:t>«ДЕТСКИЙ ОБРАЗОВАТЕЛЬНО ОЗДАРОВИТЕЛЬНЫЙ ЦЕНТР» Г, ЮЖИ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E6076" w:rsidRPr="00A26D74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E6076" w:rsidRPr="00A26D74" w:rsidRDefault="002E6076" w:rsidP="002E6076">
      <w:pPr>
        <w:autoSpaceDE w:val="0"/>
        <w:autoSpaceDN w:val="0"/>
        <w:adjustRightInd w:val="0"/>
        <w:spacing w:after="0" w:line="240" w:lineRule="auto"/>
        <w:ind w:firstLine="6804"/>
        <w:rPr>
          <w:rFonts w:ascii="Times New Roman" w:hAnsi="Times New Roman" w:cs="Times New Roman"/>
          <w:color w:val="000000"/>
          <w:sz w:val="28"/>
          <w:szCs w:val="28"/>
        </w:rPr>
      </w:pPr>
      <w:r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«Утверждаю» </w:t>
      </w:r>
    </w:p>
    <w:p w:rsidR="00A22BBC" w:rsidRDefault="002E6076" w:rsidP="00A22B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</w:t>
      </w:r>
      <w:r w:rsidR="00A22BBC">
        <w:rPr>
          <w:rFonts w:ascii="Times New Roman" w:hAnsi="Times New Roman" w:cs="Times New Roman"/>
          <w:color w:val="000000"/>
          <w:sz w:val="28"/>
          <w:szCs w:val="28"/>
        </w:rPr>
        <w:t xml:space="preserve">МБУДО «ДООЦ» г. Южи </w:t>
      </w:r>
    </w:p>
    <w:p w:rsidR="002E6076" w:rsidRPr="00A26D74" w:rsidRDefault="00A22BBC" w:rsidP="00A22B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</w:t>
      </w:r>
      <w:r w:rsidR="002E6076" w:rsidRPr="00A26D74">
        <w:rPr>
          <w:rFonts w:ascii="Times New Roman" w:hAnsi="Times New Roman" w:cs="Times New Roman"/>
          <w:color w:val="000000"/>
          <w:sz w:val="28"/>
          <w:szCs w:val="28"/>
        </w:rPr>
        <w:t>Денисов А.А.</w:t>
      </w:r>
    </w:p>
    <w:p w:rsidR="002E6076" w:rsidRPr="0084128A" w:rsidRDefault="00A22BBC" w:rsidP="002E6076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Приказ № от  «____» ________</w:t>
      </w:r>
      <w:r w:rsidR="002E6076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A65" w:rsidRDefault="00A17A65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A65" w:rsidRDefault="00A17A65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A65" w:rsidRDefault="00A17A65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РАБОЧАЯ ПРОГРАММА </w:t>
      </w:r>
      <w:r w:rsidR="008E109D">
        <w:rPr>
          <w:rFonts w:ascii="Times New Roman" w:hAnsi="Times New Roman" w:cs="Times New Roman"/>
          <w:b/>
          <w:bCs/>
          <w:sz w:val="28"/>
          <w:szCs w:val="28"/>
        </w:rPr>
        <w:t>ДЛЯ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НАЧАЛЬНОЙ ПОДГОТОВКИ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Дополнительной общеобразовательной программы по баскетболу</w:t>
      </w: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Форма обучения: очная</w:t>
      </w: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Место реализации</w:t>
      </w:r>
      <w:r w:rsidRPr="002037BB">
        <w:rPr>
          <w:rFonts w:ascii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МБУДО «ДООЦ» г. Южи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 программы: </w:t>
      </w:r>
      <w:r w:rsidR="0049657A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Кол-во учебных недель: </w:t>
      </w:r>
      <w:r w:rsidR="0049657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Всего академических часов: </w:t>
      </w:r>
      <w:r>
        <w:rPr>
          <w:rFonts w:ascii="Times New Roman" w:hAnsi="Times New Roman" w:cs="Times New Roman"/>
          <w:color w:val="000000"/>
          <w:sz w:val="28"/>
          <w:szCs w:val="28"/>
        </w:rPr>
        <w:t>336</w:t>
      </w:r>
    </w:p>
    <w:p w:rsidR="002E6076" w:rsidRPr="002037BB" w:rsidRDefault="0049657A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них очная</w:t>
      </w:r>
      <w:r w:rsidR="002E6076"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 формам обучения</w:t>
      </w:r>
      <w:r w:rsidR="002E6076" w:rsidRPr="001B6E3E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336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Кол-во ч/нед: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занятий: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90 минут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Педагог: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Макарова М.В. тренер – преподаватель, Почётный работник образования области.</w:t>
      </w:r>
    </w:p>
    <w:p w:rsidR="0049657A" w:rsidRDefault="0049657A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Проверил: 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 </w:t>
      </w:r>
    </w:p>
    <w:p w:rsidR="002E6076" w:rsidRPr="002037BB" w:rsidRDefault="002E6076" w:rsidP="002E6076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(подпись) </w:t>
      </w: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6076" w:rsidRPr="001B6E3E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E3E">
        <w:rPr>
          <w:rFonts w:ascii="Times New Roman" w:hAnsi="Times New Roman" w:cs="Times New Roman"/>
          <w:color w:val="000000"/>
          <w:sz w:val="28"/>
          <w:szCs w:val="28"/>
        </w:rPr>
        <w:t>2020- 2021учебный год</w:t>
      </w:r>
    </w:p>
    <w:p w:rsidR="002E6076" w:rsidRPr="001B6E3E" w:rsidRDefault="002E6076" w:rsidP="002E60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076" w:rsidRDefault="002E6076" w:rsidP="002E60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D739D" w:rsidRDefault="00DD739D" w:rsidP="002E60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программы.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Техническая подготовка. </w:t>
      </w:r>
    </w:p>
    <w:p w:rsidR="002E6076" w:rsidRPr="00D24C4C" w:rsidRDefault="002E6076" w:rsidP="0049657A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8391" w:type="dxa"/>
        <w:tblInd w:w="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1"/>
        <w:gridCol w:w="1134"/>
        <w:gridCol w:w="1134"/>
        <w:gridCol w:w="992"/>
      </w:tblGrid>
      <w:tr w:rsidR="002E6076" w:rsidRPr="00D24C4C" w:rsidTr="002A3FC7">
        <w:trPr>
          <w:trHeight w:val="691"/>
        </w:trPr>
        <w:tc>
          <w:tcPr>
            <w:tcW w:w="5131" w:type="dxa"/>
            <w:vMerge w:val="restart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3260" w:type="dxa"/>
            <w:gridSpan w:val="3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начальной подготовки</w:t>
            </w:r>
          </w:p>
        </w:tc>
      </w:tr>
      <w:tr w:rsidR="002E6076" w:rsidRPr="00D24C4C" w:rsidTr="002A3FC7">
        <w:trPr>
          <w:trHeight w:val="429"/>
        </w:trPr>
        <w:tc>
          <w:tcPr>
            <w:tcW w:w="5131" w:type="dxa"/>
            <w:vMerge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2E6076" w:rsidRPr="00D24C4C" w:rsidTr="002A3FC7">
        <w:trPr>
          <w:trHeight w:val="356"/>
        </w:trPr>
        <w:tc>
          <w:tcPr>
            <w:tcW w:w="5131" w:type="dxa"/>
            <w:vMerge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2E60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992" w:type="dxa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</w:t>
            </w: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толчком двух ног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толчком одной ноги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прыжком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двумя шагами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 вперёд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Поворот назад 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на месте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в движении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в прыжке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при встречном движении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при поступательном движении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при движении сбоку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на месте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rPr>
          <w:trHeight w:val="576"/>
        </w:trPr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в движении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rPr>
          <w:trHeight w:val="543"/>
        </w:trPr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в прыжке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при встречном движении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при поступательном движении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при движении с боку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E6076" w:rsidRPr="00D24C4C" w:rsidTr="002A3FC7">
        <w:tc>
          <w:tcPr>
            <w:tcW w:w="5131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сверху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2E6076" w:rsidRPr="00D24C4C" w:rsidRDefault="002E6076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от плеча (с отскоком)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Передача двумя руками от груди (с </w:t>
            </w: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отскоком)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Передача двумя руками снизу (с отскоком)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с места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в движении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в прыжке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(встречные)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(поступательные)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на одном уровне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(сопровождающие)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сверху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от головы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от плеча (с отскоком)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сбоку (с отскоком)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снизу (с отскоком)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с места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в движении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в прыжке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(встречные)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(поступательные)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на одном уровне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(сопровождающие)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 высоким отскоком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 низким отскоком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со зрительным контролем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без зрительного контроля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на месте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прямой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дугам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Ведение мяча по кругу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зигзагом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высоты отскока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направления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скорости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поворотом и переводом мяча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переводом под ногой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за спиной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использованием нескольких приёмов подряд (сочетание)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сверху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от плеча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низу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(добивание)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отскоком от щита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места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в движении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в прыжке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(дальние)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(средние)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(ближние)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прямо перед щитом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под углом к щиту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2A3FC7">
        <w:tc>
          <w:tcPr>
            <w:tcW w:w="5131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параллельно щиту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2E6076" w:rsidRPr="00D24C4C" w:rsidRDefault="002E6076" w:rsidP="002E6076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Тактика нападения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7938" w:type="dxa"/>
        <w:tblInd w:w="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40"/>
        <w:gridCol w:w="1020"/>
        <w:gridCol w:w="1020"/>
        <w:gridCol w:w="958"/>
      </w:tblGrid>
      <w:tr w:rsidR="00312521" w:rsidRPr="00D24C4C" w:rsidTr="00312521">
        <w:trPr>
          <w:trHeight w:val="966"/>
        </w:trPr>
        <w:tc>
          <w:tcPr>
            <w:tcW w:w="4940" w:type="dxa"/>
            <w:vMerge w:val="restart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2998" w:type="dxa"/>
            <w:gridSpan w:val="3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начальной подготовки</w:t>
            </w:r>
          </w:p>
        </w:tc>
      </w:tr>
      <w:tr w:rsidR="00312521" w:rsidRPr="00D24C4C" w:rsidTr="00312521">
        <w:trPr>
          <w:trHeight w:val="396"/>
        </w:trPr>
        <w:tc>
          <w:tcPr>
            <w:tcW w:w="4940" w:type="dxa"/>
            <w:vMerge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98" w:type="dxa"/>
            <w:gridSpan w:val="3"/>
            <w:vAlign w:val="center"/>
          </w:tcPr>
          <w:p w:rsidR="00312521" w:rsidRPr="00D24C4C" w:rsidRDefault="002A3FC7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312521" w:rsidRPr="00D24C4C" w:rsidTr="00312521">
        <w:trPr>
          <w:trHeight w:val="354"/>
        </w:trPr>
        <w:tc>
          <w:tcPr>
            <w:tcW w:w="4940" w:type="dxa"/>
            <w:vMerge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31252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958" w:type="dxa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</w:t>
            </w: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 для получения мяча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 для отвлечения мяча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Розыгрыш мяча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Атака корзины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</w:tcPr>
          <w:p w:rsidR="00312521" w:rsidRPr="00D24C4C" w:rsidRDefault="00312521" w:rsidP="00312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«Передай мяч и выходи»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Заслон 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Наведение 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Пересечение 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Треугольник 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Тройка 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Малая восьмёрка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Скрестный выход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Сдвоенный заслон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rPr>
          <w:trHeight w:val="576"/>
        </w:trPr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Наведение на двух игроков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rPr>
          <w:trHeight w:val="543"/>
        </w:trPr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быстрого прорыва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rPr>
          <w:trHeight w:val="543"/>
        </w:trPr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эшелонированного прорыва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rPr>
          <w:trHeight w:val="543"/>
        </w:trPr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нападения через центрового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rPr>
          <w:trHeight w:val="543"/>
        </w:trPr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численном большинстве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312521" w:rsidRPr="00D24C4C" w:rsidTr="00312521">
        <w:trPr>
          <w:trHeight w:val="543"/>
        </w:trPr>
        <w:tc>
          <w:tcPr>
            <w:tcW w:w="494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меньшинстве</w:t>
            </w: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58" w:type="dxa"/>
            <w:vAlign w:val="center"/>
          </w:tcPr>
          <w:p w:rsidR="00312521" w:rsidRPr="00D24C4C" w:rsidRDefault="00312521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2E6076" w:rsidRPr="00D24C4C" w:rsidRDefault="002E6076" w:rsidP="002E6076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Тактика защиты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8188" w:type="dxa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992"/>
        <w:gridCol w:w="1134"/>
        <w:gridCol w:w="992"/>
      </w:tblGrid>
      <w:tr w:rsidR="007103B4" w:rsidRPr="00D24C4C" w:rsidTr="00736FA8">
        <w:trPr>
          <w:trHeight w:val="966"/>
        </w:trPr>
        <w:tc>
          <w:tcPr>
            <w:tcW w:w="5070" w:type="dxa"/>
            <w:vMerge w:val="restart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3118" w:type="dxa"/>
            <w:gridSpan w:val="3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начальной подготовки</w:t>
            </w:r>
          </w:p>
        </w:tc>
      </w:tr>
      <w:tr w:rsidR="007103B4" w:rsidRPr="00D24C4C" w:rsidTr="00736FA8">
        <w:trPr>
          <w:trHeight w:val="396"/>
        </w:trPr>
        <w:tc>
          <w:tcPr>
            <w:tcW w:w="5070" w:type="dxa"/>
            <w:vMerge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7103B4" w:rsidRPr="00D24C4C" w:rsidTr="00736FA8">
        <w:trPr>
          <w:trHeight w:val="354"/>
        </w:trPr>
        <w:tc>
          <w:tcPr>
            <w:tcW w:w="5070" w:type="dxa"/>
            <w:vMerge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992" w:type="dxa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</w:t>
            </w: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7103B4" w:rsidRPr="00D24C4C" w:rsidTr="00736FA8">
        <w:trPr>
          <w:trHeight w:val="306"/>
        </w:trPr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получению мяча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Противодействие выходу на свободное </w:t>
            </w: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место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Противодействие розыгрышу мяча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атаке корзины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Подстраховка 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Переключение 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Проскальзывание 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Групповой отбор мяча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тройки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малой восьмёрки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скрестного выхода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сдвоенного заслона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наведения на двух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личной защиты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зонной защиты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rPr>
          <w:trHeight w:val="352"/>
        </w:trPr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личного прессинга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rPr>
          <w:trHeight w:val="320"/>
        </w:trPr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зонного прессинга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rPr>
          <w:trHeight w:val="274"/>
        </w:trPr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большинстве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103B4" w:rsidRPr="00D24C4C" w:rsidTr="00736FA8">
        <w:trPr>
          <w:trHeight w:val="242"/>
        </w:trPr>
        <w:tc>
          <w:tcPr>
            <w:tcW w:w="5070" w:type="dxa"/>
            <w:vAlign w:val="center"/>
          </w:tcPr>
          <w:p w:rsidR="007103B4" w:rsidRPr="00D24C4C" w:rsidRDefault="007103B4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меньшинстве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2" w:type="dxa"/>
            <w:vAlign w:val="center"/>
          </w:tcPr>
          <w:p w:rsidR="007103B4" w:rsidRPr="00D24C4C" w:rsidRDefault="007103B4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2E6076" w:rsidRPr="00D24C4C" w:rsidRDefault="002E6076" w:rsidP="002E6076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Физическая подготовка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(для всех возрастных групп)</w:t>
      </w:r>
    </w:p>
    <w:p w:rsidR="002E6076" w:rsidRPr="00D24C4C" w:rsidRDefault="002E6076" w:rsidP="002E6076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Общеподготовительные упражнения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Строевые упражнения.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Шеренга, колонна, фланг, интервал, дис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танция. Перестроения: в одну, две шеренги, в колонну по одному, по два. Сомкнутый и 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разомкнутый строй. Виды размыкания. Пост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роение, выравнивание строя, расчет по строю, повороты на месте. Переход на ходьбу и бег, на шаг. Остановка. Изменение скорости движения строя.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рук и плечевого пояса.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ног.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Поднимание на носки; сгибание ног в та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зобедренных суставах; приседания; отведения; приведения и махи ногой в переднем, заднем и боковом направлениях; выпады, пру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Упражнения для шеи и туловища.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Наклоны, вращения, поворо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головы; наклоны туловища, круговые вращения туловищем, по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вороты туловища, поднимание прямых и согнутых ног в положе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лежа на спине; из положения, лежа на спине переход в положение, сидя; смешанные упоры в положении лицом и спиной вниз; угол из исходного положения, лежа, сидя и в положении виса; различ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сочетания этих движений.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всех групп мышц.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выполняться с корот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и длинной скакалкой, гантелями, набивными мячами, мешочка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с песком, резиновыми амортизаторами, палками, со штангой (для юношей).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силы.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с преодолением собственного веса: подтягивание из виса, отжимание в упоре, при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седания на одной и двух ногах. Преодоление веса и сопротивления партнера. Переноска и перекладывание груза. Лазанье по лестнице. Упражнения на гимнасти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стенке.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быстроты.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Повторный бег по дистан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от 30 до 100 м со старта и с ходу с максимальной скоростью. Бег по наклонной плоскости вниз. Бег за лидером (велосипедист, более быстрый спортсмен). Бег с гандикапом с задачей догнать парт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нера. Выполнения общеразвивающих упражнений в максимальном темпе.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гибкости.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Общеразвивающие упражне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широкой амплитудой движения. Упражнения с помощью парт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 (пассивные наклоны, отведения ног, рук до предела, мост, шпагат). Упражнения с гимнастической палкой или сложенной вчет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веро скакалкой: наклоны и повороты туловища с различными по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ложениями предметов (вверх, вперед,вниз, за голову, на спину); перешагивание и перепрыгивание, «выкруты» и круги. Упражнения на гимнастической стенке, гимнастической скамейке.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ловкости.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Разнонаправленные движе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рук и ног. Кувырки вперед, назад, в стороны с места. Стойки на  лопатках. Упражнения в равнове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на гимнастической скамейке. Жонглирование двумя-тремя теннисными мячами. Метание мячей в подвижную и неподвижную цель. Метание после кувырков, поворотов.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типа «полоса препятствий»: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перелезанием, пролезанием, перепрыгиванием, кувырками, с различными перемеще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ниями, переноской нескольких предметов одновременно (четырех баскетбольных мячей), ловлей и метанием мячей. Игра в мини-футбол, в теннис большой и малый (настольный), в волейбол, в бадминтон.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скоростно-силовых качеств.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глубину. Бег и прыжки по лестнице вверх и вниз. Игры с отягощения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Эстафеты, комбинированные с бегом, прыжками, метаниями.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общей выносливости.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 равномерный и переменный на 500, 800, 1000 м. Кросс на дистанции для девушек до 3 км, для юношей до 5 км. Дозированный бег по</w:t>
      </w:r>
      <w:r w:rsidR="002A3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пересеченной местности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 ч (для разных возрастных групп). Спортив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игры на время: баскетбол, мини-футбол (для мальчиков и дево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чек). Туристические походы.</w:t>
      </w:r>
      <w:r w:rsidR="002A3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Велопоходы.</w:t>
      </w:r>
    </w:p>
    <w:p w:rsidR="002E6076" w:rsidRPr="00D24C4C" w:rsidRDefault="002E6076" w:rsidP="002E6076">
      <w:pPr>
        <w:spacing w:after="0" w:line="288" w:lineRule="auto"/>
        <w:ind w:left="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Специально-подготовительные упражнения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быстроты движения и прыгучести.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корения, рывки на отрезках от 3 до 40 м из различных положений (сидя, стоя, лежа) лицом, боком и спиной вперед. Бег с максималь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частотой шагов на месте и перемещаясь. Рывки по зрительно воспринимаемым сигналам: вдогонку за партнером, в соревновании с партнером за овладение мячом, за летящим мячом с задачей пой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мать его. Бег за лидером без смены и со сменой направления (зигза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гом, лицом и спиной вперед, челночный бег, с поворотом). Бег на короткие отрезки с прыжками в конце, середине, начале дистан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 Прыжки в глубину с последующим выпрыгиванием вверх (оди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ночные, сериями). Многократные прыжки с ноги на ногу (на даль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при определенном количестве прыжков; на количество прыжков при определенном отрезке от 10 до 50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</w:t>
      </w:r>
    </w:p>
    <w:p w:rsidR="002A3FC7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качеств, необходимых для выполнения броска.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Сгибание и разгибание рук в лучезапястных суставах, и кру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говые движения кистями. Отталкивание от стены ладонями и паль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цами одновременно и попеременно правой и левой рукой. Передви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в упоре на руках по кругу (вправо и влево), носки ног на месте. Передвижение на руках в упоре лежа, ноги за голеностопные суста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 удерживает партнер. Из упора лежа «подпрыгнуть», одновремен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толкаясь руками и ногами, сделать хлопок руками. Упражнения для кистей рук с гантелями, кистевыми эспандерами, тен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нисными мячами (сжимание). Имитация броска с амортизатором (резиновым бинтом), гантелями. Поднимание и опускание, отведе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 приведение рук с гантелями в положение, лежа на спине, на скамейке. Метание мячей различного веса и объема (теннисного, мужского и женского баскетбольного набивного мяча весом 1-5 кг) на точность, дальность, быстроту. Метание камней с отскоком от поверхности воды. Удары по летящему мячу волейбольному и баскетбольному в прыжке, с места, с разбегу в стену, через волейбольную сетку, через вере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вочку на точность попадания в цель. Броски мячей через волейболь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ную сетку, через веревочку на точность попадания. </w:t>
      </w:r>
      <w:r w:rsidR="002A3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Бросок мяча в прыжке с разбега.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Упражнения для развития игровой ловкости.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Подбрасывание и ловля мяча в ходьбе и беге, после поворота, кувырков. Ловля мяча после кувырка с попаданием в цель. Метание теннисно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 баскетбольного мяча во внезапно появившуюся цель. Броски мяча в стену с последующей ловлей. Ловля мяча от стены после поворота, приседа, прыжка, перехода в положение сидя. Ведение мяча с ударом о ска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мейку; ведение с ударами в пол, передвигаясь по скамейке, ведение с перепрыгиванием препятствий. Ведение одновременно правой и ле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рукой двух мячей, со сменой рук. Ведение мяча с одновремен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мичный бег по разметкам с точной постановкой ступни (наступая на разметки, ставя ступни точно у линии).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Эстафеты с прыжками, ловлей, передачей и бросками мяча. Пе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ремещения партнеров в парах лицом друг к другу, сохраняя рассто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яние между ними 2-3 м.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специальной выносливости.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Многократ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повторения упражнений в беге, прыжках, технико-тактических упражнениях с  различной интенсивностью и различной продо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тельностью работы и отдыха.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учебные с удлиненным време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нем, с заданным темпом перехода от защиты к нападению и обрат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но. Круговая тренировка (скоростно-силовая, специальная).</w:t>
      </w:r>
    </w:p>
    <w:p w:rsidR="002E6076" w:rsidRPr="00D24C4C" w:rsidRDefault="002E6076" w:rsidP="002E6076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Восстановительные мероприятия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объема и интенсивности тренировочных нагрузок характерно для современного спорта. Это нашло отражение и при организации работы в ДООЦ по направлению баскетбол.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травматизма всегда являлась неотъемлемой зада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чей тренировочного процесса. Частые травмы нарушают нормальное течение учебного процесса и свидетельствуют о нерациональ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его построении.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травмы в баскетболе бывают при скоростных нагруз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ках, которые предъявляют максимальные требования к мышцам, связкам, сухожилиям. Основные причины - локальные перегрузки, недостаточная разносторонность нагрузок, применение их при пе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реохлаждении и в состоянии утомления, а также недостаточная раз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минка перед скоростными усилиями.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избежание травм рекомендуется:</w:t>
      </w:r>
    </w:p>
    <w:p w:rsidR="002E6076" w:rsidRPr="00D24C4C" w:rsidRDefault="002E6076" w:rsidP="00A17A65">
      <w:pPr>
        <w:spacing w:after="0" w:line="288" w:lineRule="auto"/>
        <w:ind w:left="1418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Выполнять упражнения только после разминки с достаточным согреванием мышц.</w:t>
      </w:r>
    </w:p>
    <w:p w:rsidR="002E6076" w:rsidRPr="00D24C4C" w:rsidRDefault="002E6076" w:rsidP="002E6076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Надевать тренировочный костюм в холодную погоду.</w:t>
      </w:r>
    </w:p>
    <w:p w:rsidR="002E6076" w:rsidRPr="00D24C4C" w:rsidRDefault="002E6076" w:rsidP="00A17A65">
      <w:pPr>
        <w:spacing w:after="0" w:line="288" w:lineRule="auto"/>
        <w:ind w:left="1418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применять скоростные усилия с максимальной интенсивно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в ранние утренние часы.</w:t>
      </w:r>
    </w:p>
    <w:p w:rsidR="002E6076" w:rsidRPr="00D24C4C" w:rsidRDefault="002E6076" w:rsidP="002E6076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 Не бегать продолжительно по асфальту и другим сверхжест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покрытиям.</w:t>
      </w:r>
    </w:p>
    <w:p w:rsidR="002E6076" w:rsidRPr="00D24C4C" w:rsidRDefault="002E6076" w:rsidP="002E6076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Прекращать нагрузку при появлении болей в мышцах.</w:t>
      </w:r>
    </w:p>
    <w:p w:rsidR="002E6076" w:rsidRPr="00D24C4C" w:rsidRDefault="002E6076" w:rsidP="002E6076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Применять упражнения на расслабление и массаж.</w:t>
      </w:r>
    </w:p>
    <w:p w:rsidR="002E6076" w:rsidRPr="00D24C4C" w:rsidRDefault="002E6076" w:rsidP="002E6076">
      <w:pPr>
        <w:spacing w:after="0" w:line="288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Освоить упражнения на растягивание - «стретчинг».</w:t>
      </w:r>
    </w:p>
    <w:p w:rsidR="002E6076" w:rsidRPr="00D24C4C" w:rsidRDefault="002E6076" w:rsidP="00A17A65">
      <w:pPr>
        <w:spacing w:after="0" w:line="288" w:lineRule="auto"/>
        <w:ind w:left="1418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Применять втирания, стимулирующие кровоснабжение мышц, но только по совету врача.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Освоению высоких тренировочных нагрузок способствуют спе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циальные восстановительные мероприятия.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разработана система восстановительных меро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приятий при тренировках с высокими нагрузками для спортсменов высшей квалификации. Отдельные положения этой системы могут быть использованы при организации восстановительных мероприя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в ДООЦ.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Восстановительные средства делятся на четыре группы: педа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гогические, психологические, гигиенические и медико-биологичес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кие.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Педагогические средства являются основными, так как при нера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циональном построении тренировки остальные средства восстанов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оказываются неэффективными. Педагогические средства пре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дусматривают оптимальное построение одного тренировочного занятия, способствующего стимуляции восстановительных процес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сов, рациональное построение тренировок в микроцикле и на от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дельных этапах тренировочного цикла.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Специальное психологическое воздействие, обучение приемам психорегулирующей тренировки осуществляют квалифицированные психологи. Однако  возрастает роль тренера-преподавателя в управлении свободным временем учащихся, в снятии эмоционального напряжения и т.д. Эти факторы оказывают значительное влияние на характер и течение восстановительных процессов. Особо важное значение имеет определение психической совмес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тимости спортсменов.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Гигиенические средства восстановления детально разработаны. Это требования к режиму дня, труда, учебных занятий, отдыха, питания. Необходимо обязательное соблюдение гигиенических тре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бований к местам занятий, бытовым помещениям, инвентарю.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Медико-биологическая группа восстановительных средств включа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в себя рациональное питание, витаминизацию, физические сред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восстановления.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факторы представляют собой большую группу средств, используемых в физиотерапии. Рациональное применение физических средств восстановления способствует предотвращению травм и заболеваний опорно-двигательного аппарата. В своих условиях мы можем использовать сред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общего воздействия массаж, сауна, ванны, которые следует применять по показаниям медицинского работника, но не чаще 1-2 раз в неделю.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Медико-биологические средства назначаются только врачом и осуществляются под его наблюдением.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восстановления используются лишь при снижении спортивной работоспособности или при ухудшении переносимости тренировочных нагрузок. В тех случаях, когда восстановление ра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ботоспособности осуществляется естественным путем, дополнитель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восстановительные средства могут привести к снижению трени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ровочного эффекта и ухудшению тренированности.</w:t>
      </w:r>
    </w:p>
    <w:p w:rsidR="002E6076" w:rsidRPr="00D24C4C" w:rsidRDefault="002E6076" w:rsidP="002E6076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подготовка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№ 12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Примерный учебный план по теоретической подготовке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8190" w:type="dxa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74"/>
        <w:gridCol w:w="1308"/>
        <w:gridCol w:w="1354"/>
        <w:gridCol w:w="1347"/>
        <w:gridCol w:w="7"/>
      </w:tblGrid>
      <w:tr w:rsidR="00450A8A" w:rsidRPr="00D24C4C" w:rsidTr="00AF4636">
        <w:trPr>
          <w:trHeight w:val="966"/>
        </w:trPr>
        <w:tc>
          <w:tcPr>
            <w:tcW w:w="4174" w:type="dxa"/>
            <w:vMerge w:val="restart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4016" w:type="dxa"/>
            <w:gridSpan w:val="4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Группы начальной подготовки</w:t>
            </w:r>
          </w:p>
        </w:tc>
      </w:tr>
      <w:tr w:rsidR="00450A8A" w:rsidRPr="00D24C4C" w:rsidTr="00AF4636">
        <w:trPr>
          <w:gridAfter w:val="1"/>
          <w:wAfter w:w="7" w:type="dxa"/>
          <w:trHeight w:val="396"/>
        </w:trPr>
        <w:tc>
          <w:tcPr>
            <w:tcW w:w="4174" w:type="dxa"/>
            <w:vMerge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9" w:type="dxa"/>
            <w:gridSpan w:val="3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450A8A" w:rsidRPr="00D24C4C" w:rsidTr="00450A8A">
        <w:trPr>
          <w:trHeight w:val="354"/>
        </w:trPr>
        <w:tc>
          <w:tcPr>
            <w:tcW w:w="4174" w:type="dxa"/>
            <w:vMerge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354" w:type="dxa"/>
            <w:vAlign w:val="center"/>
          </w:tcPr>
          <w:p w:rsidR="00450A8A" w:rsidRPr="00D24C4C" w:rsidRDefault="00450A8A" w:rsidP="00450A8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354" w:type="dxa"/>
            <w:gridSpan w:val="2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</w:t>
            </w: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450A8A" w:rsidRPr="00D24C4C" w:rsidTr="00450A8A">
        <w:trPr>
          <w:trHeight w:val="203"/>
        </w:trPr>
        <w:tc>
          <w:tcPr>
            <w:tcW w:w="4174" w:type="dxa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8" w:type="dxa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4" w:type="dxa"/>
            <w:vAlign w:val="center"/>
          </w:tcPr>
          <w:p w:rsidR="00450A8A" w:rsidRPr="00D24C4C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54" w:type="dxa"/>
            <w:gridSpan w:val="2"/>
          </w:tcPr>
          <w:p w:rsidR="00450A8A" w:rsidRDefault="00450A8A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 и спорт в России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Состояние и развитие баскетбола в России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нравственных и волевых качеств спортсмена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физических упражнений на организм спортсмена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Гигиенические требования к занимающимся спортом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травматизма в спорте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характеристика спортивной подготовки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и контроль подготовки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техники игры и техническая подготовка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тактики игры и тактическая подготовка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Физические качества и физическая подготовка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 мини-баскетболу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 баскетболу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Официальные правила ФИБА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</w:tr>
      <w:tr w:rsidR="00CC704B" w:rsidRPr="00D24C4C" w:rsidTr="00A17A65"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на игру и разбор результатов игр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4" w:type="dxa"/>
            <w:gridSpan w:val="2"/>
            <w:vAlign w:val="center"/>
          </w:tcPr>
          <w:p w:rsidR="00CC704B" w:rsidRPr="00D24C4C" w:rsidRDefault="00CC704B" w:rsidP="00A1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C704B" w:rsidRPr="00D24C4C" w:rsidTr="00450A8A">
        <w:trPr>
          <w:trHeight w:val="352"/>
        </w:trPr>
        <w:tc>
          <w:tcPr>
            <w:tcW w:w="4174" w:type="dxa"/>
            <w:vAlign w:val="center"/>
          </w:tcPr>
          <w:p w:rsidR="00CC704B" w:rsidRPr="00D24C4C" w:rsidRDefault="00CC704B" w:rsidP="00F60D81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08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54" w:type="dxa"/>
            <w:vAlign w:val="center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54" w:type="dxa"/>
            <w:gridSpan w:val="2"/>
          </w:tcPr>
          <w:p w:rsidR="00CC704B" w:rsidRPr="00D24C4C" w:rsidRDefault="00CC704B" w:rsidP="00F60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Темы 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462626" w:rsidRDefault="00462626" w:rsidP="00A17A65">
      <w:pPr>
        <w:spacing w:after="0" w:line="288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техники безопасности.</w:t>
      </w:r>
    </w:p>
    <w:p w:rsidR="00462626" w:rsidRPr="00462626" w:rsidRDefault="00462626" w:rsidP="00A17A65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 во время занятий физической культурой и спортивными играми. Правила техники безопасности на учебно-тренировочных занятиях по баскетболу.</w:t>
      </w:r>
    </w:p>
    <w:p w:rsidR="002E6076" w:rsidRPr="00D24C4C" w:rsidRDefault="002E6076" w:rsidP="00462626">
      <w:pPr>
        <w:spacing w:after="0" w:line="288" w:lineRule="auto"/>
        <w:ind w:firstLine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Физическая культура и спорт в России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физической культуры для укрепления здоровья, физического развития граждан России в их подготовке к труду и защите Родины. Роль физической культуры в воспитании молодёжи. Основные сведенья о спортивной квалификации. Спортивные разряды и звания. Порядок присвоения спортивных разрядов и званий. Юношеские разряды по баскетболу.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Состояние и развитие баскетбола в России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баскетболистов России на мировой арене. Спортивные сооружения для занятий баскетболом и их состояние. Итоги выступлений сборных национальных, молодёжных и юниорских команд баскетболистов на соревнованиях.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Воспитание нравственных и волевых качеств спортсменов.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Решающая роль социальных начал в мотивации спортивной деятельности. Спортивно-эстетическое воспитание. Психологическая подготовка в процессе спортивной тренировки. Воспитание чувства ответственности перед коллективом. Инициативность, самостоятельность и творческое отношение к занятиям. Основные приёмы создания готовности к конкретному соревнованию. 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Гигиенические требования к занимающимся спортом.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о гигиене и санитарии. Общие представления об основных системах энергообеспечения человека. Значение дыхания для жизнедеятельности организма. Понятие о рациональном питании и общем расходе энергии. Гигиеническое значение кожи. Уход за телом, полость рта, зубами. Гигиенические требования к спортивной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одежде и обуви. Правильный режим для спортсмена. Вредные привычки – курение, употребление спортивных напитков. Профилактика вредных привычек.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Влияние физических упражнений на организм спортсмена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об утомлении и переутомлении. Восстановительные мероприятия в спорте. Проведение восстановительных мероприятий после напряжённых тренировочных нагрузок. Активный отдых. Самомассаж. Баня.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Профилактика заболеваемости и травматизма в спорте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организма спортсмена. Травматизм в процессе занятий баскетболом; оказание первой помощи при несчастных случаях. Профилактика спортивного травматизма.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характеристика спортивной подготовки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процессе спортивной подготовки. Формы организации спортивной тренировки. Характерные особенности периодов спортивной подготовки. Единство общей и специальной подготовки. Основные средства спортивной тренировки. Значение тренировочных и контрольных игр. Самостоятельные занятия: утренняя гимнастика, индивидуальные занятия по совершенствованию физических качеств и техники движений.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и контроль спортивной подготовки.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Сущность и назначение планирования, его виды. Составление индивидуальных планов подготовки. Контроль уровня подготовленности. Нормативы по видам подготовки. Результаты специальных контрольных нормативов. Индивидуальные показатели уровня подготовленности по годам обучения. Основные понятия о врачебном контроле. Измерение и тестирование в процессе тренировки. Частота пульса. Уровень физического развития баскетболистов. Самоконтроль в процессе занятий спортом. 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Физические способности и физическая подготовка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Физические качества. Изменения в строении и функциях мышц под влиянием занятий спортом. 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техники игр и техническая подготовка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сведенья о технике игры, о её значении для роста спортивного мастерства. Просмотр видеозаписей игр.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Спортивные соревнования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соревнования, их планирование, организация и проведение. Спортивные соревнования как важнейшее средство роста спортивного мастерства. Правила соревнований по баскетболу. Судейство соревнований. Судейская бригада: главный судья соревнований, судьи в поле, секретарь, хронометрист. Их роль в организации и проведении соревнований.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Инструкторская и судейская практика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периода обучения тренер должен готовить себе помощников, привлекая учащихся к организации занятий и прове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дению соревнований. Инструкторская и судейская практика приоб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ретается на занятиях и вне занятий. Все занимающиеся должны ос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воить некоторые навыки учебной работы и навыки судейства сорев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нований.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учебной работе необходимо последовательно освоить следую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навыки и умения:</w:t>
      </w:r>
    </w:p>
    <w:p w:rsidR="002E6076" w:rsidRPr="00BC4E34" w:rsidRDefault="002E6076" w:rsidP="00BC4E34">
      <w:pPr>
        <w:pStyle w:val="a9"/>
        <w:numPr>
          <w:ilvl w:val="0"/>
          <w:numId w:val="17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 группу и подать основные команды на месте и в движении.</w:t>
      </w:r>
    </w:p>
    <w:p w:rsidR="00BC4E34" w:rsidRPr="00BC4E34" w:rsidRDefault="00BC4E34" w:rsidP="00BC4E34">
      <w:pPr>
        <w:spacing w:after="0" w:line="288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</w:t>
      </w:r>
      <w:r w:rsidRPr="00BC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разминку в группе.</w:t>
      </w:r>
    </w:p>
    <w:p w:rsidR="002E6076" w:rsidRPr="00D24C4C" w:rsidRDefault="00BC4E34" w:rsidP="002E6076">
      <w:pPr>
        <w:spacing w:after="0" w:line="288" w:lineRule="auto"/>
        <w:ind w:left="1418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E6076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Определить и исправить ошибки в выполнении приемов у то</w:t>
      </w:r>
      <w:r w:rsidR="002E6076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варища по команде.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овладения навыками судейства каждый занимающийся дол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освоить следующие навыки и умения:</w:t>
      </w:r>
    </w:p>
    <w:p w:rsidR="002E6076" w:rsidRPr="00D24C4C" w:rsidRDefault="008F54E3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E6076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Вести протокол игры.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Участвовать в судействе учебных игр совместно с тренером.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Провести судейство учебных игр в поле (самостоятельно).</w:t>
      </w:r>
    </w:p>
    <w:p w:rsidR="002E6076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Психологическая подготовка</w:t>
      </w:r>
    </w:p>
    <w:p w:rsidR="002E6076" w:rsidRPr="00D24C4C" w:rsidRDefault="002E6076" w:rsidP="002E6076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подготовка юных спортсменов состоит из об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щепсихологической подготовки (круглогодичной), психологической подготовки к соревнованиям и управления нервно-психическим вос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становлением спортсменов.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психологическая подготовка предусматривает формиро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 личности спортсмена и межличностных отношений, развитие спортивного интеллекта, специализированных психических функций и психомоторных качеств.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подготовка к соревнованиям состоит из двух разделов: общая психологическая подготовка к соревнованиям, ко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торая проводится в течение всего года, и специальная психическая подготовка к выступлению на конкретных соревнованиях.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общей психологической подготовки к соревнованиям формируются высокий уровень соревновательной мотивации, сорев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новательные черты характера, предсоревновательная и соревновательная эмоциональная устойчивость, способность к самоконтролю и саморегуляции в соревновательной обстановке.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подготовки к конкретным соревнованиям формируется специальная (предсоревновательная) психическая, боевая готовность спортсмена к выступлению, характеризующаяся уверенностью в сво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их силах, стремлением к обязательной победе, оптимальным уров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нем эмоционального возбуждения, устойчивостью к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влиянию внут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ренних и внешних помех, способностью произвольно управлять действиями, эмоциями и поведением, умением немедленно и эффек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 выполнять во время выступления действия и движения, необ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ходимые для победы.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управления нервно-психическим восстановлением спортсмена снимается нервно-психическое напряжение, восстанавли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психическая работоспособность после тренировок, соревно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вательных нагрузок, развивается способность к самостоятельному восстановлению.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Нервно-психическое восстановление осуществляется с помощью словесных воздействий, отдыха, переключения на другие виды дея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тельности и прочих средств. С этой целью также используются: рациональное сочетание средств ОФП в режиме дня, средства куль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турного отдыха и развлечения, система аутогенных воздействий.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и методы психолого-педагогических воздействий долж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включаться во все этапы и периоды круглогодичной подготовки.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учебно-тренировочных групп акцент делается на развитии спортивного интеллекта, способности к саморегуляции, формировании волевых черт характера, развитии оперативного мышления и памяти, специализированного восприятия, создании общей психической подготовленности к соревнованиям.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круглогодичном цикле подготовки должен быть сделан следу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ющий акцент при распределении объектов психолого-педагогичес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воздействий: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 подготовительном периоде подготовки выделяются средства и методы психолого-педагогических воздействий, связанные с мо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рально-психологическим просвещением спортсменов, развитием их спортивного интеллекта, разъяснением целей и задач участия в со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ревнованиях, содержанием общей психологической подготовки к соревнованиям, развитием волевых качеств и специализированно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восприятия, оптимизацией межличностных отношений и сенсомоторным совершенствованием общей психологической подготов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ленности;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соревновательном периоде подготовки упор делается на совер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шенствовании эмоциональной устойчивости, свойств внимания, достижении специальной психической готовности к выступлению и мобилизационной готовности к состязаниям;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переходном периоде преимущественно используются средства и методы нервно-психического восстановления организма.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всех периодов подготовки применяются методы, спо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собствующие совершенствованию моральных черт характера спорт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смена, и приемы психической регуляции.</w:t>
      </w:r>
    </w:p>
    <w:p w:rsidR="002E6076" w:rsidRPr="00D24C4C" w:rsidRDefault="002E6076" w:rsidP="002E6076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акцент в распределении средств и методов психоло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гической подготовки в решающей степени зависит от психических особенностей спортсменов, задач их индивидуальной подготовки, направленности тренировочных занятий.</w:t>
      </w:r>
    </w:p>
    <w:p w:rsidR="002E6076" w:rsidRPr="00D24C4C" w:rsidRDefault="002E6076" w:rsidP="002E6076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протяжении многолетней спортивной подготовки тренер фор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мирует у занимающихся, прежде всего патриотизм, нравственные качества (честность, доброжелательность, самообладание, дисципли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нированность, терпимость, коллективизм) в сочетании с волевыми (настойчивость, аккуратность, трудолюбие).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средства: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личный пример и педагогическое мастерство тренера;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высокая организация учебно-тренировочного процесса;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атмосфера трудолюбия, взаимопомощи, творчества;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дружный коллектив;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 морального стимулирования;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наставничество опытных спортсменов.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воспитательные мероприятия: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торжественный прием вновь поступивших в школу;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проводы выпускников;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соревнований (и видео, и телевидение) и их обсуждение;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регулярное подведение итогов спортивной деятельности уча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щихся;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тематических праздников;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встречи со знаменитыми спортсменами;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экскурсии, культпоходы;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тематические диспуты и беседы;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трудовые сборы и субботники;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стендов и газет.</w:t>
      </w: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75B3C" w:rsidRPr="008F54E3" w:rsidRDefault="00875B3C" w:rsidP="00875B3C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воспитательной работе должно отводиться сорев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нованиям. Кроме воспитания у учеников понятия об общечеловечес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ценностях, необходимо серьезное внимание обратить на этику спортивной борьбы на площадке и вне ее. Здесь важно сформировать у занимающихся должное отношение к запрещенным приемам и дей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ствиям в баскетболе (допинг, неспортивное поведение, взаимоотно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шения игроков, тренеров, судей и зрителей). Перед соревнованиями необходимо настраивать игроков не только на достижение победы, но и на проявление в поединке морально-волевых качеств. Соревно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могут быть средством контроля за успешностью воспитатель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работы в команде. Наблюдая за особенностями поведения и высказываниями учеников во время игр, тренер может сделать вывод о сформированности у них необходимых качеств.</w:t>
      </w:r>
    </w:p>
    <w:p w:rsidR="00875B3C" w:rsidRPr="008F54E3" w:rsidRDefault="00875B3C" w:rsidP="00875B3C">
      <w:pPr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Контроль в процессе подготовки </w:t>
      </w:r>
    </w:p>
    <w:p w:rsidR="008F54E3" w:rsidRPr="008F54E3" w:rsidRDefault="008F54E3" w:rsidP="008F54E3">
      <w:pPr>
        <w:spacing w:after="0" w:line="288" w:lineRule="auto"/>
        <w:ind w:left="87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Важнейшей функцией управления наряду с планированием явля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контроль, определяющий эффективность учебно-тренировочной работы с баскетболистами на всех этапах многолетней подготовки.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учебно-тренировочной работы систематически ведется учет подготовленности путем: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текущей оценки усвоения изучаемого материала;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оценки результатов выступления в соревнованиях команды и индивидуальных игровых показателей;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выполнения контрольных упражнений по общей и специаль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физической подготовке, для чего организуются специальные соревнования.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подготовленности баскетболистов учебно-тренировоч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групп необходимо вести с учетом их биологического возраста. А это значит, что важно учитывать не только год обучения в ДООЦ, а фактические возможности юных спортсменов на данном этапе их физического развития. Даже по паспортному возрасту за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нимающиеся в одной группе отличаются на целый год, а по биоло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гическому это отличие может быть еще больше.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паспортного возраста на момент тестирования необходимо учитывать период в шесть месяцев до наступления пол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лет и после дня рождения. Например, тестирование проводится 10 сентября 2001 г., день рождения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ноября 2005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паспортный возраст игрока 15 лет. Если день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ождения, к примеру, 9 марта 2005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то игроку уже 16 лет.</w:t>
      </w:r>
    </w:p>
    <w:p w:rsidR="008F54E3" w:rsidRDefault="008F54E3" w:rsidP="008F54E3">
      <w:pPr>
        <w:spacing w:after="0" w:line="240" w:lineRule="auto"/>
        <w:ind w:left="900" w:right="540" w:firstLine="30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 w:firstLine="109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Указания к выполнению контрольных упражнений</w:t>
      </w:r>
    </w:p>
    <w:p w:rsidR="008F54E3" w:rsidRPr="008F54E3" w:rsidRDefault="008F54E3" w:rsidP="008F54E3">
      <w:pPr>
        <w:spacing w:after="0" w:line="288" w:lineRule="auto"/>
        <w:ind w:left="872" w:firstLine="305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тестов</w:t>
      </w:r>
    </w:p>
    <w:p w:rsidR="008F54E3" w:rsidRPr="008F54E3" w:rsidRDefault="008F54E3" w:rsidP="008F54E3">
      <w:pPr>
        <w:spacing w:after="0" w:line="288" w:lineRule="auto"/>
        <w:ind w:left="872" w:firstLine="3052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40" w:lineRule="auto"/>
        <w:ind w:left="900" w:right="540" w:firstLine="26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подготовка.</w:t>
      </w:r>
    </w:p>
    <w:p w:rsidR="008F54E3" w:rsidRPr="008F54E3" w:rsidRDefault="008F54E3" w:rsidP="008F54E3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Бег 10 м, 20 м</w:t>
      </w:r>
      <w:r w:rsidR="002A7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300м</w:t>
      </w: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с высокого старта в соответствии с правилами легкоатлетических соревнований.</w:t>
      </w:r>
    </w:p>
    <w:p w:rsidR="008F54E3" w:rsidRPr="008F54E3" w:rsidRDefault="008F54E3" w:rsidP="008F54E3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Прыжок в длину с места.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проводятся по общепринятым правилам отсчёта длины прыжка. Каждый испытуемый имеет три попытки, засчитывается лучший результат.</w:t>
      </w:r>
    </w:p>
    <w:p w:rsidR="008F54E3" w:rsidRPr="008F54E3" w:rsidRDefault="008F54E3" w:rsidP="008F54E3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Подтягивание.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и. п. вис на перекладине, ноги вместе, нужно подтянуться подбородком коснуться перекладины и снова вернуться ви.п. Считается количество касаний подбородком перекладины.</w:t>
      </w:r>
    </w:p>
    <w:p w:rsidR="008F54E3" w:rsidRPr="008F54E3" w:rsidRDefault="008F54E3" w:rsidP="008F54E3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Отжимание.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Изи.п. упор, лёжа, на прямых руках, нужно согнуть локти до прямого угла и грудью коснуться кубика высотой 10 – 15 см. Считается количество разгибание рук в локтевых суставах.</w:t>
      </w:r>
    </w:p>
    <w:p w:rsidR="008F54E3" w:rsidRPr="008F54E3" w:rsidRDefault="008F54E3" w:rsidP="008F54E3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Пресс.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лёжа на спине, ноги согнуты в коленях, руки за голову, локти вперёд. За 30 секунд, нужно подниматься, касаясь локтями ног и возвращаться ви.п. Считается количество касаний локтями ног.</w:t>
      </w:r>
    </w:p>
    <w:p w:rsidR="008F54E3" w:rsidRPr="008F54E3" w:rsidRDefault="008F54E3" w:rsidP="008F54E3">
      <w:pPr>
        <w:spacing w:after="0" w:line="240" w:lineRule="auto"/>
        <w:ind w:left="872" w:right="540" w:firstLine="7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«Челночный бег» 3 х 10 м.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последовательно без пауз бегает от одной линии до другой, расстояние 10 м, три раза. Остановка – поворот для изменения направления бега должны выполняться так, чтобы одна нога игрока, в момент остановки, находилась полностью за лицевой линией. Выполняются две попытки, засчитывается лучший результат.</w:t>
      </w:r>
    </w:p>
    <w:p w:rsidR="008F54E3" w:rsidRPr="008F54E3" w:rsidRDefault="008F54E3" w:rsidP="008F54E3">
      <w:pPr>
        <w:numPr>
          <w:ilvl w:val="0"/>
          <w:numId w:val="9"/>
        </w:numPr>
        <w:spacing w:after="0" w:line="240" w:lineRule="auto"/>
        <w:ind w:left="981" w:right="540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Прыжок вверх с места.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этой цели на стене крепится сантиметровая шкала. Предварительно игрок встаёт к стене с вверх вытянутыми руками, от пальцев рук вверху крепится нулевая отметка сантиметра. Игрок отходит на расстояние одного метра от стены. И выполняет три попытки прыжка вверх, он старается как можно выше выпрыгнуть и  пальцами рук коснуться сантиметра. Фиксируется высота сделанной игроком отметки (предварительно пальцы рук намелены мелом) на стене. Учитывается лучший результат по трём попыткам.</w:t>
      </w:r>
    </w:p>
    <w:p w:rsidR="008F54E3" w:rsidRPr="008F54E3" w:rsidRDefault="008F54E3" w:rsidP="008F54E3">
      <w:pPr>
        <w:numPr>
          <w:ilvl w:val="0"/>
          <w:numId w:val="9"/>
        </w:num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 – секундный «Челночный бег».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последовательно без пауз бегает от одной лицевой линии баскетбольной площадки к другой, стремясь преодолеть максимальную дистанцию за 40 секунд. Остановка – поворот для изменения направления бега должны выполняться так, чтобы одна нога игрока, в момент остановки, находилась полностью за лицевой линией. Фиксируется количество пройденных дистанций. Юные баскетболисты групп начальной подготовки выполняют этот норматив, </w:t>
      </w:r>
    </w:p>
    <w:p w:rsidR="008F54E3" w:rsidRPr="008F54E3" w:rsidRDefault="008F54E3" w:rsidP="008F54E3">
      <w:pPr>
        <w:spacing w:after="0" w:line="240" w:lineRule="auto"/>
        <w:ind w:left="900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пробегая 40 – секундный отрезок один раз. В начале упражнения, и в конце измеряется пульс, даётся заключение о функциональной готовности баскетболистов.</w:t>
      </w:r>
    </w:p>
    <w:p w:rsidR="008F54E3" w:rsidRPr="008F54E3" w:rsidRDefault="008F54E3" w:rsidP="008F54E3">
      <w:pPr>
        <w:spacing w:after="0" w:line="288" w:lineRule="auto"/>
        <w:ind w:left="872" w:firstLine="3052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 w:firstLine="26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Техническая подготовка</w:t>
      </w:r>
    </w:p>
    <w:p w:rsidR="008F54E3" w:rsidRPr="008F54E3" w:rsidRDefault="008F54E3" w:rsidP="008F54E3">
      <w:pPr>
        <w:spacing w:after="0" w:line="288" w:lineRule="auto"/>
        <w:ind w:left="872" w:firstLine="2616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Передвижение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находится за лицевой линией. По сигналу арбитра испытуемый перемещается спиной в защитной стойке, после каждого ориентира изменяет направление. От центральной линии выполняет рывок лицом вперёд к лицевой линии на исходную позицию фиксируется общее время (сек). Для  всех групп кроме групп ОФП. (Инвентарь 3 стойки).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739D" w:rsidRDefault="00DD739D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739D" w:rsidRDefault="00DD739D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Скоростное ведение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Игрок находится за лицевой линией. По сигналу арбитра дриблёр начинает ведение левой рукой в направлении первых ворот (две рядом стоящих стойки), выполняет перевод мяча на правую руку, проходит внутрь ворот и т.д. Каждый раз, проходят ворота, игрок выполняет перевод мяча и меняет ведущую руку. Преодолевая последние, пятые ворота, игрок выполняет ведение правой рукой и бросок в движении на 2-х шагах (правой рукой). После броска игрок снимает мяч с кольца и начинает движение в обратном направлении, только ведёт правой рукой, 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в конце преодолев последние ворота, выполняет ведение левой рукой и бросок в движении на 2-х шагах левой рукой. (Инвентарь: 10 стоек, 1 баскетбольный мяч).</w:t>
      </w:r>
    </w:p>
    <w:p w:rsidR="008F54E3" w:rsidRPr="008F54E3" w:rsidRDefault="008F54E3" w:rsidP="00397926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Общеметодические указания:</w:t>
      </w:r>
    </w:p>
    <w:p w:rsidR="008F54E3" w:rsidRPr="008F54E3" w:rsidRDefault="008F54E3" w:rsidP="008F54E3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выполняется с руки на руку;</w:t>
      </w:r>
    </w:p>
    <w:p w:rsidR="008F54E3" w:rsidRPr="008F54E3" w:rsidRDefault="008F54E3" w:rsidP="008F54E3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выполняется 2 дистанции (4 броска).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 общее время и общее количество заброшенных мячей. В протокол записывается время, за каждый заброшенный мяч отнимается 1 сек. (Пример 25с.+ 4 попадания = 21 сек.)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Передачи мяча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стоит лицом к центральному кольцу. Выполняет передачу в щит, снимает мяч в высшей точке и передаёт его помощнику № 1левой рукой и начинает движение к противоположному кольцу, получает обратно мяч и передаёт его помощнику № 2 левой рукой и т.д.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передачи от помощника № 3 игрок должен выполнить атаку кольца. Снимает мяч и повторяет тот же путь к противоположному кольцу, отдавая передачи правой рукой.</w:t>
      </w:r>
    </w:p>
    <w:p w:rsidR="008F54E3" w:rsidRPr="008F54E3" w:rsidRDefault="008F54E3" w:rsidP="00397926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Общеметодические указания:</w:t>
      </w:r>
    </w:p>
    <w:p w:rsidR="008F54E3" w:rsidRPr="008F54E3" w:rsidRDefault="008F54E3" w:rsidP="008F54E3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передачи </w:t>
      </w:r>
      <w:r w:rsidR="00397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выполняются двумя руками от груди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54E3" w:rsidRPr="008F54E3" w:rsidRDefault="008F54E3" w:rsidP="008F54E3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выполняется 2 дистанции (4 броска).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 общее время выполнения и количество попаданий. В протокол записывается время, за каждый забитый мяч отнимается 1 сек. (пример 30 с. + 2 попадания = 28 сек.)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Броски с дистанции</w:t>
      </w:r>
      <w:r w:rsidR="003979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(малая трапеция)</w:t>
      </w:r>
    </w:p>
    <w:p w:rsidR="008F54E3" w:rsidRPr="008F54E3" w:rsidRDefault="00397926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выполняет  броска с 10</w:t>
      </w:r>
      <w:r w:rsidR="008F54E3"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точек. С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ждой точки игрок бросает в кольцо, подбирает мяч и с ведением возвращается на 2-ю точку и т.д. Игрок проходит два таких круга</w:t>
      </w:r>
      <w:r w:rsidR="008F54E3"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Учитывается %  попадания.</w:t>
      </w:r>
    </w:p>
    <w:p w:rsidR="008F54E3" w:rsidRPr="008F54E3" w:rsidRDefault="008F54E3" w:rsidP="008F54E3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Штрафные броски.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 выполняет 7 серий по 3 броска (21   </w:t>
      </w:r>
    </w:p>
    <w:p w:rsidR="008F54E3" w:rsidRPr="008F54E3" w:rsidRDefault="008F54E3" w:rsidP="008F54E3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бросок). После первого и второго броска мяч ему подаёт партнёр, после   </w:t>
      </w:r>
    </w:p>
    <w:p w:rsidR="008F54E3" w:rsidRPr="008F54E3" w:rsidRDefault="008F54E3" w:rsidP="008F54E3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третьего броска игрок сам подбирает мяч и с ведением возвращается в</w:t>
      </w:r>
    </w:p>
    <w:p w:rsidR="008F54E3" w:rsidRPr="008F54E3" w:rsidRDefault="008F54E3" w:rsidP="008F54E3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исходную позицию. Учитывается %  попадания.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физическая подготовка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Бег 10 м, 20 м</w:t>
      </w:r>
      <w:r w:rsidR="00397926">
        <w:rPr>
          <w:rFonts w:ascii="Times New Roman" w:eastAsia="Times New Roman" w:hAnsi="Times New Roman" w:cs="Times New Roman"/>
          <w:sz w:val="28"/>
          <w:szCs w:val="28"/>
          <w:lang w:eastAsia="ru-RU"/>
        </w:rPr>
        <w:t>, 300м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, 1000 м.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Прыжок в длину с места.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Подтягивание.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Отжимание.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Пресс.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6. «Челночный бег» 3 х 10 м.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Прыжок вверх с места.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40 – секундный «Челночный бег».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Техническая подготовка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Передвижение.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Скоростное ведение.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Передачи мяча.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Передача в стену двумя руками от груди.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Броски с дистанции.</w:t>
      </w:r>
    </w:p>
    <w:p w:rsidR="008F54E3" w:rsidRPr="008F54E3" w:rsidRDefault="008F54E3" w:rsidP="008F54E3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Штрафные броски.</w:t>
      </w:r>
    </w:p>
    <w:p w:rsidR="008F54E3" w:rsidRDefault="008F54E3" w:rsidP="008F54E3">
      <w:pPr>
        <w:spacing w:after="0" w:line="240" w:lineRule="auto"/>
        <w:ind w:left="900" w:right="540" w:firstLine="30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 w:firstLine="6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Нормативные требования для групп </w:t>
      </w:r>
    </w:p>
    <w:p w:rsidR="008F54E3" w:rsidRPr="008F54E3" w:rsidRDefault="008F54E3" w:rsidP="008F54E3">
      <w:pPr>
        <w:spacing w:after="0" w:line="240" w:lineRule="auto"/>
        <w:ind w:right="540" w:firstLine="6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начальной подготовки (девушки).</w:t>
      </w: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3322"/>
        <w:gridCol w:w="3268"/>
        <w:gridCol w:w="3284"/>
      </w:tblGrid>
      <w:tr w:rsidR="008F54E3" w:rsidRPr="008F54E3" w:rsidTr="005355D9">
        <w:trPr>
          <w:trHeight w:val="6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– 11 лет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– 12  лет</w:t>
            </w:r>
          </w:p>
        </w:tc>
      </w:tr>
      <w:tr w:rsidR="008F54E3" w:rsidRPr="008F54E3" w:rsidTr="005355D9">
        <w:trPr>
          <w:trHeight w:val="5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20 м. (сек.)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5.8 – 5.2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5.1 – 4.6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4.5 – 4.3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5.5 – 5.0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4.9 – 4.4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3.4.3 – 4.0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 40 сек. (м.)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114 – 119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120 – 125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126 – 135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128 – 133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134 – 141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142 – 150</w:t>
            </w:r>
          </w:p>
        </w:tc>
      </w:tr>
      <w:tr w:rsidR="008F54E3" w:rsidRPr="008F54E3" w:rsidTr="005355D9">
        <w:trPr>
          <w:trHeight w:val="61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300 м. (сек.)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1.33 – 1.26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1.25 – 1.19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1.18 – 1.15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1.28 – 1.20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1.19 – 1.11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1.10 – 1.00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118 – 135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136 – 149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150 – 164 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125 – 141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142 – 154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155 – 168 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подскока (см.)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23 – 27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28 – 31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32 – 35 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25 – 29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30 – 34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 – 38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Поднятие туловища за 30 сек. (кол.раз)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10 – 14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15 – 16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17 – 19  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11 – 15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16 – 17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18 – 20 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в защитной стойке (сек.)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12.6 – 11.6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11.5 – 10.7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10.6 – 10.2 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12.3 – 11.4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11.3 – 10.5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10.4 – 10.0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Скоростное ведение (сек.)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1.39 – 1.29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1.28 – 1.19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1.18 – 1.10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1.29 – 1.21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1.20 – 1.11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1.10 – 1.00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мяча (сек.)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1.30 – 1.22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1.21 – 1.13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1.12 – 1.04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1.29 – 1.21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1.20 – 1.12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1.11 – 1.03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Штрафные броски 7 х 3 (кол. попаданий, %)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 – 4 – 10% – 19%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5 – 6 – 24% – 29%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7 – 9 – 33% – 43% 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 – 5 – 14% – 24%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6 – 7 – 29% – 33%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8 – 10 – 38% – 48% </w:t>
            </w:r>
          </w:p>
        </w:tc>
      </w:tr>
      <w:tr w:rsidR="008F54E3" w:rsidRPr="008F54E3" w:rsidTr="005355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с точек 2 х 10 (кол. попаданий, %)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2 – 5% – 10%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 – 15% – 20%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 – 25% – 30%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 – 3 – 10% – 15%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 – 5 – 20% – 25%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6 – 7 – 30% – 35%         </w:t>
            </w:r>
          </w:p>
        </w:tc>
      </w:tr>
    </w:tbl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Условные обозначения:</w:t>
      </w: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F54E3" w:rsidRPr="008F54E3" w:rsidRDefault="009353CB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9" o:spid="_x0000_s1040" style="position:absolute;left:0;text-align:left;margin-left:27pt;margin-top:15.35pt;width:27pt;height:1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" fillcolor="blu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8" o:spid="_x0000_s1039" style="position:absolute;left:0;text-align:left;margin-left:369pt;margin-top:15.35pt;width:27pt;height:1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7" o:spid="_x0000_s1038" style="position:absolute;left:0;text-align:left;margin-left:198pt;margin-top:15.35pt;width:27pt;height:18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" fillcolor="lime"/>
        </w:pict>
      </w:r>
    </w:p>
    <w:p w:rsidR="008F54E3" w:rsidRPr="008F54E3" w:rsidRDefault="008F54E3" w:rsidP="008F54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низкий уровень;                   - средний уровень;                 - высокий уровень.  </w:t>
      </w:r>
    </w:p>
    <w:p w:rsidR="008F54E3" w:rsidRPr="008F54E3" w:rsidRDefault="008F54E3" w:rsidP="008F54E3">
      <w:pPr>
        <w:spacing w:after="0" w:line="240" w:lineRule="auto"/>
        <w:ind w:left="540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left="540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left="540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 w:firstLine="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Нормативные требования для групп </w:t>
      </w:r>
    </w:p>
    <w:p w:rsidR="008F54E3" w:rsidRPr="008F54E3" w:rsidRDefault="008F54E3" w:rsidP="008F54E3">
      <w:pPr>
        <w:spacing w:after="0" w:line="240" w:lineRule="auto"/>
        <w:ind w:right="540" w:firstLine="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начальной подготовки (юноши).</w:t>
      </w: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310"/>
        <w:gridCol w:w="3240"/>
        <w:gridCol w:w="3254"/>
      </w:tblGrid>
      <w:tr w:rsidR="008F54E3" w:rsidRPr="008F54E3" w:rsidTr="005355D9">
        <w:trPr>
          <w:trHeight w:val="6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– 11 лет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– 12  лет</w:t>
            </w:r>
          </w:p>
        </w:tc>
      </w:tr>
      <w:tr w:rsidR="008F54E3" w:rsidRPr="008F54E3" w:rsidTr="005355D9">
        <w:trPr>
          <w:trHeight w:val="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20 м. (сек.)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5.5 – 5.0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4.9 – 4.3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4.2 – 4.0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5.3 – 4.9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4.8 – 4.2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3.4.1 – 3.9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 40 сек. (м.)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118 – 121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122 – 131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132 – 140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135 – 143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144 – 151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152 – 158</w:t>
            </w:r>
          </w:p>
        </w:tc>
      </w:tr>
      <w:tr w:rsidR="008F54E3" w:rsidRPr="008F54E3" w:rsidTr="005355D9">
        <w:trPr>
          <w:trHeight w:val="6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300 м. (сек.)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1.29 – 1.21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1.20 – 1.13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1.12 – 1.07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1.19 – 1.11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 – 1.01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1.0 – 55.0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134 – 151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152 – 163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162 – 177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144 – 161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162 – 173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174 – 187 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подскока (см.)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25 – 28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29 – 31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32 – 37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26 – 29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30 – 34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 – 40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 (кол.раз)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 – 4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5 – 6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7 – 8 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4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5 – 6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7 – 9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в защитной стойке (сек.)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12.2 – 11.1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11.0 – 10.5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10.4 – 10.0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11.1 – 11.0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10.9 – 10.1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10.0 – 9.8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Скоростное ведение (сек.)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1.36 – 1.26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1.25 – 1.16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1.15 – 1.07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1. 1.26 – 1.18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1.17 – 1.08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1.07 – 57.0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Штрафные броски 7 х 3 (кол. попаданий, 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 – 5 – 14% – 24%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6 – 7 – 29% – 33%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8 – 10 – 38% – 48%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4 – 6 – 19% – 29%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 xml:space="preserve">2. 7 – 8 – 33% – 38% 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9 – 11 – 43% – 52% </w:t>
            </w:r>
          </w:p>
        </w:tc>
      </w:tr>
      <w:tr w:rsidR="008F54E3" w:rsidRPr="008F54E3" w:rsidTr="005355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с точек 2 х 10 (кол. попаданий, 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 – 2 – 5% – 10%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 – 4 – 15% – 20%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 – 6 – 25% – 30%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 – 3 – 10% – 15%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 – 5 – 20% – 25%</w:t>
            </w:r>
          </w:p>
          <w:p w:rsidR="008F54E3" w:rsidRPr="008F54E3" w:rsidRDefault="008F54E3" w:rsidP="008F54E3">
            <w:pPr>
              <w:tabs>
                <w:tab w:val="left" w:pos="1367"/>
              </w:tabs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54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3. 6 – 7 – 30% – 35%         </w:t>
            </w:r>
          </w:p>
        </w:tc>
      </w:tr>
    </w:tbl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Условные обозначения:</w:t>
      </w:r>
    </w:p>
    <w:p w:rsidR="008F54E3" w:rsidRPr="008F54E3" w:rsidRDefault="008F54E3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F54E3" w:rsidRPr="008F54E3" w:rsidRDefault="009353CB" w:rsidP="008F54E3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6" o:spid="_x0000_s1037" style="position:absolute;left:0;text-align:left;margin-left:27pt;margin-top:15.35pt;width:27pt;height:18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" fillcolor="blu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5" o:spid="_x0000_s1036" style="position:absolute;left:0;text-align:left;margin-left:369pt;margin-top:15.35pt;width:27pt;height:18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4" o:spid="_x0000_s1035" style="position:absolute;left:0;text-align:left;margin-left:198pt;margin-top:15.35pt;width:27pt;height:18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" fillcolor="lime"/>
        </w:pict>
      </w:r>
    </w:p>
    <w:p w:rsidR="008F54E3" w:rsidRPr="008F54E3" w:rsidRDefault="008F54E3" w:rsidP="008F54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- низкий уровень;                   - средний уровень;                 - высокий уровень.  </w:t>
      </w:r>
    </w:p>
    <w:p w:rsidR="008F54E3" w:rsidRPr="008F54E3" w:rsidRDefault="008F54E3" w:rsidP="008F54E3">
      <w:pPr>
        <w:spacing w:after="0" w:line="240" w:lineRule="auto"/>
        <w:ind w:left="540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4E3" w:rsidRPr="008F54E3" w:rsidRDefault="008F54E3" w:rsidP="00101440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B3C" w:rsidRPr="00875B3C" w:rsidRDefault="00875B3C" w:rsidP="00875B3C">
      <w:pPr>
        <w:spacing w:after="0" w:line="240" w:lineRule="auto"/>
        <w:ind w:left="900" w:right="540" w:firstLine="30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в</w:t>
      </w:r>
    </w:p>
    <w:p w:rsidR="00875B3C" w:rsidRPr="00875B3C" w:rsidRDefault="00875B3C" w:rsidP="00875B3C">
      <w:pPr>
        <w:spacing w:after="0" w:line="240" w:lineRule="auto"/>
        <w:ind w:left="900" w:right="540" w:firstLine="258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с юными баскетболистами.</w:t>
      </w:r>
    </w:p>
    <w:p w:rsidR="00875B3C" w:rsidRPr="00875B3C" w:rsidRDefault="00875B3C" w:rsidP="00875B3C">
      <w:pPr>
        <w:spacing w:after="0" w:line="240" w:lineRule="auto"/>
        <w:ind w:left="1635" w:right="540" w:hanging="21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75B3C" w:rsidRPr="00875B3C" w:rsidRDefault="00875B3C" w:rsidP="00875B3C">
      <w:pPr>
        <w:numPr>
          <w:ilvl w:val="0"/>
          <w:numId w:val="16"/>
        </w:numPr>
        <w:spacing w:after="0" w:line="240" w:lineRule="auto"/>
        <w:ind w:left="1843" w:right="540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юным спортсменам стойкого интереса к занятиям физической культурой и спортом, соблюдение спортивной этики, организованности, дисциплины, любви и преданности своему коллективу.</w:t>
      </w:r>
    </w:p>
    <w:p w:rsidR="00875B3C" w:rsidRPr="00875B3C" w:rsidRDefault="00875B3C" w:rsidP="00875B3C">
      <w:pPr>
        <w:numPr>
          <w:ilvl w:val="0"/>
          <w:numId w:val="16"/>
        </w:numPr>
        <w:tabs>
          <w:tab w:val="num" w:pos="1744"/>
        </w:tabs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и укрепить здоровье юных баскетболистов.</w:t>
      </w:r>
    </w:p>
    <w:p w:rsidR="00875B3C" w:rsidRPr="00875B3C" w:rsidRDefault="00875B3C" w:rsidP="00875B3C">
      <w:pPr>
        <w:numPr>
          <w:ilvl w:val="0"/>
          <w:numId w:val="16"/>
        </w:numPr>
        <w:tabs>
          <w:tab w:val="num" w:pos="1744"/>
        </w:tabs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предпосылки для достижения высокого уровня в процессе подготовки на последующих этапах многолетнего тренировочного процесса.</w:t>
      </w:r>
    </w:p>
    <w:p w:rsidR="00875B3C" w:rsidRPr="00875B3C" w:rsidRDefault="00875B3C" w:rsidP="00875B3C">
      <w:pPr>
        <w:numPr>
          <w:ilvl w:val="0"/>
          <w:numId w:val="16"/>
        </w:numPr>
        <w:tabs>
          <w:tab w:val="num" w:pos="1744"/>
        </w:tabs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в организации и проведении обще развивающих упражнений, а так же в проведение эстафет, подвижных игр, соревнований по мини-баскетболу.</w:t>
      </w:r>
    </w:p>
    <w:p w:rsidR="00875B3C" w:rsidRPr="00875B3C" w:rsidRDefault="00875B3C" w:rsidP="00875B3C">
      <w:pPr>
        <w:numPr>
          <w:ilvl w:val="0"/>
          <w:numId w:val="16"/>
        </w:numPr>
        <w:tabs>
          <w:tab w:val="num" w:pos="1744"/>
        </w:tabs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юных баскетболистов для сборных школ, города, района. Выполнение 3-го юношеского разряда.</w:t>
      </w:r>
    </w:p>
    <w:p w:rsidR="008F54E3" w:rsidRPr="00875B3C" w:rsidRDefault="00875B3C" w:rsidP="00101440">
      <w:pPr>
        <w:spacing w:after="0" w:line="288" w:lineRule="auto"/>
        <w:ind w:left="1985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</w:t>
      </w:r>
      <w:r w:rsidRPr="0087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но-тренировочных занятий и свободное время.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многолетней спортивной подготовки тренер фор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мирует у занимающихся, прежде всего патриотизм, нравственные качества (честность, доброжелательность, самообладание, дисципли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нированность, терпимость, коллективизм) в сочетании с волевыми (настойчивость, аккуратность, трудолюбие).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средства: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личный пример и педагогическое мастерство тренера;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высокая организация учебно-тренировочного процесса;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атмосфера трудолюбия, взаимопомощи, творчества;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дружный коллектив;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 морального стимулирования;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наставничество опытных спортсменов.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воспитательные мероприятия: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торжественный прием вновь поступивших в школу;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проводы выпускников;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соревнований (и видео, и телевидение) и их обсуждение;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регулярное подведение итогов спортивной деятельности уча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щихся;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тематических праздников;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встречи со знаменитыми спортсменами;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экскурсии, культпоходы;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тематические диспуты и беседы;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трудовые сборы и субботники;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стендов и газет.</w:t>
      </w: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F01FF" w:rsidRPr="00D24C4C" w:rsidRDefault="003F01FF" w:rsidP="003F01FF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воспитательной работе должно отводиться сорев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нованиям. Кроме воспитания у учеников понятия об общечеловечес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ценностях, необходимо серьезное внимание обратить на этику спортивной борьбы на площадке и вне ее. Здесь важно сформировать у занимающихся должное отношение к запрещенным приемам и дей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ствиям в баскетболе (допинг, неспортивное поведение, взаимоотно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шения игроков, тренеров, судей и зрителей). Перед соревнованиями необходимо настраивать игроков не только на достижение победы, но и на проявление в поединке морально-волевых качеств. Соревно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могут быть средством контроля за успешностью воспитатель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работы в команде. Наблюдая за особенностями поведения и высказываниями учеников во время игр, тренер может сделать вывод о сформированности у них необходимых качеств.</w:t>
      </w:r>
    </w:p>
    <w:p w:rsidR="003F01FF" w:rsidRDefault="003F01FF" w:rsidP="003F01FF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4E3" w:rsidRDefault="008F54E3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5B3C" w:rsidRDefault="00875B3C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1FF" w:rsidRDefault="003F01FF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A26D74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26D74">
        <w:rPr>
          <w:rFonts w:ascii="Times New Roman" w:hAnsi="Times New Roman" w:cs="Times New Roman"/>
          <w:b/>
          <w:color w:val="000000"/>
          <w:sz w:val="23"/>
          <w:szCs w:val="23"/>
        </w:rPr>
        <w:lastRenderedPageBreak/>
        <w:t>МУНИЦИПАЛЬНОЕ БЮДЖЕТНОЕ УЧРЕЖДЕНИЕ ДОПОЛНИТЕЛЬНОГО ОБРАЗОВАНИЯ</w:t>
      </w: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26D74">
        <w:rPr>
          <w:rFonts w:ascii="Times New Roman" w:hAnsi="Times New Roman" w:cs="Times New Roman"/>
          <w:b/>
          <w:color w:val="000000"/>
          <w:sz w:val="23"/>
          <w:szCs w:val="23"/>
        </w:rPr>
        <w:t>«ДЕТСКИЙ ОБРАЗОВАТЕЛЬНО ОЗДАРОВИТЕЛЬНЫЙ ЦЕНТР» Г, ЮЖИ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B769BD" w:rsidRPr="00A26D74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B769BD" w:rsidRPr="00A26D74" w:rsidRDefault="00B769BD" w:rsidP="00A22BBC">
      <w:pPr>
        <w:autoSpaceDE w:val="0"/>
        <w:autoSpaceDN w:val="0"/>
        <w:adjustRightInd w:val="0"/>
        <w:spacing w:after="0" w:line="240" w:lineRule="auto"/>
        <w:ind w:firstLine="680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«Утверждаю» </w:t>
      </w:r>
    </w:p>
    <w:p w:rsidR="00A22BBC" w:rsidRDefault="00B769BD" w:rsidP="00A22B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26D74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</w:t>
      </w:r>
      <w:r w:rsidR="00A22BBC">
        <w:rPr>
          <w:rFonts w:ascii="Times New Roman" w:hAnsi="Times New Roman" w:cs="Times New Roman"/>
          <w:color w:val="000000"/>
          <w:sz w:val="28"/>
          <w:szCs w:val="28"/>
        </w:rPr>
        <w:t>МБУДО «ДООЦ» г. Южи</w:t>
      </w:r>
    </w:p>
    <w:p w:rsidR="00B769BD" w:rsidRPr="00A26D74" w:rsidRDefault="00A22BBC" w:rsidP="00A22BBC">
      <w:pPr>
        <w:autoSpaceDE w:val="0"/>
        <w:autoSpaceDN w:val="0"/>
        <w:adjustRightInd w:val="0"/>
        <w:spacing w:after="0" w:line="240" w:lineRule="auto"/>
        <w:ind w:firstLine="680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</w:t>
      </w:r>
      <w:r w:rsidR="00B769BD" w:rsidRPr="00A26D74">
        <w:rPr>
          <w:rFonts w:ascii="Times New Roman" w:hAnsi="Times New Roman" w:cs="Times New Roman"/>
          <w:color w:val="000000"/>
          <w:sz w:val="28"/>
          <w:szCs w:val="28"/>
        </w:rPr>
        <w:t>Денисов А.А.</w:t>
      </w:r>
    </w:p>
    <w:p w:rsidR="00B769BD" w:rsidRPr="0084128A" w:rsidRDefault="00A22BBC" w:rsidP="00B769BD">
      <w:pPr>
        <w:autoSpaceDE w:val="0"/>
        <w:autoSpaceDN w:val="0"/>
        <w:adjustRightInd w:val="0"/>
        <w:spacing w:after="0" w:line="240" w:lineRule="auto"/>
        <w:ind w:left="6804" w:hanging="425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Приказ № ___ от  «____» ________ г.</w:t>
      </w: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1FF" w:rsidRDefault="003F01FF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1FF" w:rsidRDefault="003F01FF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 ДЛЯ УЧЕБНО – ТРЕНИРОВОЧНЫХ ГРУПП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Дополнительной общеобразовательной программы по баскетболу</w:t>
      </w: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Форма обучения: очная</w:t>
      </w: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Место реализации</w:t>
      </w:r>
      <w:r w:rsidRPr="002037BB">
        <w:rPr>
          <w:rFonts w:ascii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МБУДО «ДООЦ» г. Южи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 программы: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Кол-во учебных недель: </w:t>
      </w:r>
      <w:r w:rsidR="003F01F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Всего академических часов: </w:t>
      </w:r>
      <w:r>
        <w:rPr>
          <w:rFonts w:ascii="Times New Roman" w:hAnsi="Times New Roman" w:cs="Times New Roman"/>
          <w:color w:val="000000"/>
          <w:sz w:val="28"/>
          <w:szCs w:val="28"/>
        </w:rPr>
        <w:t>420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>из них по формам обучения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B6E63">
        <w:rPr>
          <w:rFonts w:ascii="Times New Roman" w:hAnsi="Times New Roman" w:cs="Times New Roman"/>
          <w:color w:val="000000"/>
          <w:sz w:val="28"/>
          <w:szCs w:val="28"/>
        </w:rPr>
        <w:t>420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Кол-во ч/нед: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занятий: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90 минут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Педагог: </w:t>
      </w:r>
      <w:r w:rsidRPr="001B6E3E">
        <w:rPr>
          <w:rFonts w:ascii="Times New Roman" w:hAnsi="Times New Roman" w:cs="Times New Roman"/>
          <w:color w:val="000000"/>
          <w:sz w:val="28"/>
          <w:szCs w:val="28"/>
        </w:rPr>
        <w:t>Макарова М.В. тренер – преподаватель, Почётный работник образования области.</w:t>
      </w:r>
    </w:p>
    <w:p w:rsidR="003F01FF" w:rsidRDefault="003F01FF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Проверил: 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 </w:t>
      </w:r>
    </w:p>
    <w:p w:rsidR="00B769BD" w:rsidRPr="002037BB" w:rsidRDefault="00B769BD" w:rsidP="00B769BD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037BB">
        <w:rPr>
          <w:rFonts w:ascii="Times New Roman" w:hAnsi="Times New Roman" w:cs="Times New Roman"/>
          <w:color w:val="000000"/>
          <w:sz w:val="28"/>
          <w:szCs w:val="28"/>
        </w:rPr>
        <w:t xml:space="preserve">(подпись) </w:t>
      </w: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B6E63" w:rsidRDefault="00EB6E63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69BD" w:rsidRPr="001B6E3E" w:rsidRDefault="00B769BD" w:rsidP="00B769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E3E">
        <w:rPr>
          <w:rFonts w:ascii="Times New Roman" w:hAnsi="Times New Roman" w:cs="Times New Roman"/>
          <w:color w:val="000000"/>
          <w:sz w:val="28"/>
          <w:szCs w:val="28"/>
        </w:rPr>
        <w:t>2020- 2021учебный год</w:t>
      </w:r>
    </w:p>
    <w:p w:rsidR="002E6076" w:rsidRDefault="002E6076" w:rsidP="001B6E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Техническая подготовка. </w:t>
      </w:r>
    </w:p>
    <w:p w:rsidR="00B769BD" w:rsidRPr="00B769BD" w:rsidRDefault="00B769BD" w:rsidP="003F01FF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66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4"/>
        <w:gridCol w:w="1276"/>
        <w:gridCol w:w="1134"/>
        <w:gridCol w:w="1134"/>
        <w:gridCol w:w="1048"/>
      </w:tblGrid>
      <w:tr w:rsidR="00F60D81" w:rsidRPr="00B769BD" w:rsidTr="003F01FF">
        <w:trPr>
          <w:trHeight w:val="691"/>
        </w:trPr>
        <w:tc>
          <w:tcPr>
            <w:tcW w:w="5074" w:type="dxa"/>
            <w:vMerge w:val="restart"/>
            <w:vAlign w:val="center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4592" w:type="dxa"/>
            <w:gridSpan w:val="4"/>
            <w:vAlign w:val="center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учебно-тренировочный</w:t>
            </w:r>
          </w:p>
        </w:tc>
      </w:tr>
      <w:tr w:rsidR="00F60D81" w:rsidRPr="00B769BD" w:rsidTr="00A22BBC">
        <w:trPr>
          <w:trHeight w:val="108"/>
        </w:trPr>
        <w:tc>
          <w:tcPr>
            <w:tcW w:w="5074" w:type="dxa"/>
            <w:vMerge/>
            <w:vAlign w:val="center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92" w:type="dxa"/>
            <w:gridSpan w:val="4"/>
            <w:vAlign w:val="center"/>
          </w:tcPr>
          <w:p w:rsidR="00F60D81" w:rsidRPr="00A22BBC" w:rsidRDefault="00F60D81" w:rsidP="00F60D8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60D81" w:rsidRPr="00B769BD" w:rsidTr="003F01FF">
        <w:trPr>
          <w:trHeight w:val="356"/>
        </w:trPr>
        <w:tc>
          <w:tcPr>
            <w:tcW w:w="5074" w:type="dxa"/>
            <w:vMerge/>
            <w:vAlign w:val="center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134" w:type="dxa"/>
            <w:vAlign w:val="center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134" w:type="dxa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1048" w:type="dxa"/>
          </w:tcPr>
          <w:p w:rsidR="00F60D81" w:rsidRPr="00B769BD" w:rsidRDefault="00F60D81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прыжком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двумя шагами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в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в прыжке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при встречном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при поступательном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Ловля, мча двумя руками при движении сбоку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rPr>
          <w:trHeight w:val="576"/>
        </w:trPr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в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rPr>
          <w:trHeight w:val="543"/>
        </w:trPr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в прыжке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при встречном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при поступательном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 одной рукой при движении с боку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сверху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67312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в прыжке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(встречные)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67312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(поступательные)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67312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на одном уровне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(сопровождающие)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сверху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67312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от головы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67312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Передача мяча одной рукой сбоку (с </w:t>
            </w: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отскоком)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Default="00D86254" w:rsidP="00D86254">
            <w:pPr>
              <w:jc w:val="center"/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Default="00D86254" w:rsidP="00D86254">
            <w:pPr>
              <w:jc w:val="center"/>
            </w:pPr>
            <w:r w:rsidRPr="008671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Передача мяча одной рукой в прыжке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(встречные)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(поступательные)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на одном уровне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одной рукой (сопровождающие)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без зрительного контроля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дугам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кругу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зигзагом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высоты отскока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направления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изменением скорости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поворотом и переводом мяча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переводом под ногой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за спиной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Обводка соперника с использованием нескольких приёмов подряд (сочетание)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сверху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от плеча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низу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(добивание)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с отскоком от щита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в движении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в прыжке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Броски в корзину одной рукой (дальние)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(средние)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(ближние)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прямо перед щитом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под углом к щиту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D86254" w:rsidRPr="00B769BD" w:rsidTr="003F01FF">
        <w:tc>
          <w:tcPr>
            <w:tcW w:w="507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корзину одной рукой параллельно щиту</w:t>
            </w:r>
          </w:p>
        </w:tc>
        <w:tc>
          <w:tcPr>
            <w:tcW w:w="1276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48" w:type="dxa"/>
            <w:vAlign w:val="center"/>
          </w:tcPr>
          <w:p w:rsidR="00D86254" w:rsidRPr="00B769BD" w:rsidRDefault="00D86254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B769BD" w:rsidRPr="00B769BD" w:rsidRDefault="00B769BD" w:rsidP="00B769BD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Тактика нападения</w:t>
      </w: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434" w:type="dxa"/>
        <w:tblInd w:w="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0"/>
        <w:gridCol w:w="1222"/>
        <w:gridCol w:w="1025"/>
        <w:gridCol w:w="1169"/>
        <w:gridCol w:w="1078"/>
      </w:tblGrid>
      <w:tr w:rsidR="00F35AE5" w:rsidRPr="00B769BD" w:rsidTr="00F35AE5">
        <w:trPr>
          <w:trHeight w:val="966"/>
        </w:trPr>
        <w:tc>
          <w:tcPr>
            <w:tcW w:w="4940" w:type="dxa"/>
            <w:vMerge w:val="restart"/>
            <w:vAlign w:val="center"/>
          </w:tcPr>
          <w:p w:rsidR="00F35AE5" w:rsidRPr="00B769BD" w:rsidRDefault="00F35AE5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4494" w:type="dxa"/>
            <w:gridSpan w:val="4"/>
            <w:vAlign w:val="center"/>
          </w:tcPr>
          <w:p w:rsidR="00F35AE5" w:rsidRPr="00B769BD" w:rsidRDefault="00F35AE5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учебно-тренировочный</w:t>
            </w:r>
          </w:p>
        </w:tc>
      </w:tr>
      <w:tr w:rsidR="00BB4D48" w:rsidRPr="00B769BD" w:rsidTr="00F35AE5">
        <w:trPr>
          <w:gridAfter w:val="2"/>
          <w:wAfter w:w="2247" w:type="dxa"/>
          <w:trHeight w:val="396"/>
        </w:trPr>
        <w:tc>
          <w:tcPr>
            <w:tcW w:w="4940" w:type="dxa"/>
            <w:vMerge/>
            <w:vAlign w:val="center"/>
          </w:tcPr>
          <w:p w:rsidR="00BB4D48" w:rsidRPr="00B769BD" w:rsidRDefault="00BB4D48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47" w:type="dxa"/>
            <w:gridSpan w:val="2"/>
            <w:tcBorders>
              <w:right w:val="nil"/>
            </w:tcBorders>
            <w:vAlign w:val="center"/>
          </w:tcPr>
          <w:p w:rsidR="00BB4D48" w:rsidRPr="00B769BD" w:rsidRDefault="00F35AE5" w:rsidP="00F35AE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BB4D48" w:rsidRPr="00B769BD" w:rsidTr="00F35AE5">
        <w:trPr>
          <w:trHeight w:val="354"/>
        </w:trPr>
        <w:tc>
          <w:tcPr>
            <w:tcW w:w="4940" w:type="dxa"/>
            <w:vMerge/>
            <w:vAlign w:val="center"/>
          </w:tcPr>
          <w:p w:rsidR="00BB4D48" w:rsidRPr="00B769BD" w:rsidRDefault="00BB4D48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2" w:type="dxa"/>
            <w:vAlign w:val="center"/>
          </w:tcPr>
          <w:p w:rsidR="00BB4D48" w:rsidRPr="00B769BD" w:rsidRDefault="00F35AE5" w:rsidP="00BB4D4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025" w:type="dxa"/>
            <w:vAlign w:val="center"/>
          </w:tcPr>
          <w:p w:rsidR="00BB4D48" w:rsidRPr="00B769BD" w:rsidRDefault="00F35AE5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169" w:type="dxa"/>
          </w:tcPr>
          <w:p w:rsidR="00BB4D48" w:rsidRPr="00B769BD" w:rsidRDefault="00F35AE5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1078" w:type="dxa"/>
          </w:tcPr>
          <w:p w:rsidR="00BB4D48" w:rsidRPr="00B769BD" w:rsidRDefault="00F35AE5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BB4D48" w:rsidRPr="00B769BD" w:rsidTr="00F35AE5">
        <w:tc>
          <w:tcPr>
            <w:tcW w:w="4940" w:type="dxa"/>
            <w:vAlign w:val="center"/>
          </w:tcPr>
          <w:p w:rsidR="00BB4D48" w:rsidRPr="00B769BD" w:rsidRDefault="00BB4D48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Розыгрыш мяча</w:t>
            </w:r>
          </w:p>
        </w:tc>
        <w:tc>
          <w:tcPr>
            <w:tcW w:w="1222" w:type="dxa"/>
            <w:vAlign w:val="center"/>
          </w:tcPr>
          <w:p w:rsidR="00BB4D48" w:rsidRPr="00B769BD" w:rsidRDefault="00BB4D48" w:rsidP="00F35AE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BB4D48" w:rsidRPr="00B769BD" w:rsidRDefault="00BB4D48" w:rsidP="00F35AE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BB4D48" w:rsidRPr="00B769BD" w:rsidRDefault="00BB4D48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8" w:type="dxa"/>
          </w:tcPr>
          <w:p w:rsidR="00BB4D48" w:rsidRPr="00B769BD" w:rsidRDefault="00BB4D48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Атака корзины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F3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F3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Заслон 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Наведение 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Пересечение 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Треугольник 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Тройка 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Малая восьмёрка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Скрестный выход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Сдвоенный заслон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rPr>
          <w:trHeight w:val="576"/>
        </w:trPr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Наведение на двух игроков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rPr>
          <w:trHeight w:val="543"/>
        </w:trPr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быстрого прорыва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rPr>
          <w:trHeight w:val="543"/>
        </w:trPr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эшелонированного прорыва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rPr>
          <w:trHeight w:val="543"/>
        </w:trPr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нападения через центрового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rPr>
          <w:trHeight w:val="543"/>
        </w:trPr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численном большинстве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35AE5" w:rsidRPr="00B769BD" w:rsidTr="00F35AE5">
        <w:trPr>
          <w:trHeight w:val="543"/>
        </w:trPr>
        <w:tc>
          <w:tcPr>
            <w:tcW w:w="4940" w:type="dxa"/>
            <w:vAlign w:val="center"/>
          </w:tcPr>
          <w:p w:rsidR="00F35AE5" w:rsidRPr="00B769BD" w:rsidRDefault="00F35AE5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меньшинстве</w:t>
            </w:r>
          </w:p>
        </w:tc>
        <w:tc>
          <w:tcPr>
            <w:tcW w:w="1222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5" w:type="dxa"/>
            <w:vAlign w:val="center"/>
          </w:tcPr>
          <w:p w:rsidR="00F35AE5" w:rsidRPr="00B769BD" w:rsidRDefault="00F35AE5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69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78" w:type="dxa"/>
            <w:vAlign w:val="center"/>
          </w:tcPr>
          <w:p w:rsidR="00F35AE5" w:rsidRPr="00B769BD" w:rsidRDefault="00F35AE5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3F01FF" w:rsidRDefault="003F01FF" w:rsidP="00A22BBC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Тактика защиты</w:t>
      </w: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400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1"/>
        <w:gridCol w:w="1117"/>
        <w:gridCol w:w="1204"/>
        <w:gridCol w:w="1134"/>
        <w:gridCol w:w="1134"/>
      </w:tblGrid>
      <w:tr w:rsidR="00256817" w:rsidRPr="00B769BD" w:rsidTr="005355D9">
        <w:trPr>
          <w:trHeight w:val="966"/>
        </w:trPr>
        <w:tc>
          <w:tcPr>
            <w:tcW w:w="4811" w:type="dxa"/>
            <w:vMerge w:val="restart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4589" w:type="dxa"/>
            <w:gridSpan w:val="4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учебно-тренировочный</w:t>
            </w:r>
          </w:p>
        </w:tc>
      </w:tr>
      <w:tr w:rsidR="00256817" w:rsidRPr="00B769BD" w:rsidTr="005355D9">
        <w:trPr>
          <w:trHeight w:val="396"/>
        </w:trPr>
        <w:tc>
          <w:tcPr>
            <w:tcW w:w="4811" w:type="dxa"/>
            <w:vMerge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9" w:type="dxa"/>
            <w:gridSpan w:val="4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256817" w:rsidRPr="00B769BD" w:rsidTr="005355D9">
        <w:trPr>
          <w:trHeight w:val="354"/>
        </w:trPr>
        <w:tc>
          <w:tcPr>
            <w:tcW w:w="4811" w:type="dxa"/>
            <w:vMerge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7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-й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розыгрышу мяча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5355D9" w:rsidP="00AF46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Противодействие атаке корзины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Подстраховка 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Переключение 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Проскальзывание 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Групповой отбор мяча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тройки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малой восьмёрки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скрестного выхода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56817" w:rsidRPr="00B769BD" w:rsidRDefault="00256817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56817" w:rsidRPr="00B769BD" w:rsidRDefault="00256817" w:rsidP="00B7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сдвоенного заслона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наведения на двух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личной защиты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зонной защиты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смешанной защиты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rPr>
          <w:trHeight w:val="352"/>
        </w:trPr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личного прессинга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rPr>
          <w:trHeight w:val="320"/>
        </w:trPr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зонного прессинга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rPr>
          <w:trHeight w:val="274"/>
        </w:trPr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большинстве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256817" w:rsidRPr="00B769BD" w:rsidTr="005355D9">
        <w:trPr>
          <w:trHeight w:val="242"/>
        </w:trPr>
        <w:tc>
          <w:tcPr>
            <w:tcW w:w="4811" w:type="dxa"/>
            <w:vAlign w:val="center"/>
          </w:tcPr>
          <w:p w:rsidR="00256817" w:rsidRPr="00B769BD" w:rsidRDefault="00256817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меньшинстве</w:t>
            </w:r>
          </w:p>
        </w:tc>
        <w:tc>
          <w:tcPr>
            <w:tcW w:w="1117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vAlign w:val="center"/>
          </w:tcPr>
          <w:p w:rsidR="00256817" w:rsidRPr="00B769BD" w:rsidRDefault="00256817" w:rsidP="00AF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B769BD" w:rsidRPr="00B769BD" w:rsidRDefault="00B769BD" w:rsidP="00B769BD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B769BD" w:rsidRDefault="00B769BD" w:rsidP="0025681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Физическая подготовка</w:t>
      </w:r>
    </w:p>
    <w:p w:rsidR="00B769BD" w:rsidRPr="00B769BD" w:rsidRDefault="00B769BD" w:rsidP="0025681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(для всех возрастных групп)</w:t>
      </w:r>
    </w:p>
    <w:p w:rsidR="00B769BD" w:rsidRPr="00B769BD" w:rsidRDefault="00B769BD" w:rsidP="00B769BD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Общеподготовительные упражнения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Строевые упражнения.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Шеренга, колонна, фланг, интервал, дис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танция. Перестроения: в одну, две шеренги, в колонну по одному, по два. Сомкнутый и 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разомкнутый строй. Виды размыкания. Пост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роение, выравнивание строя, расчет по строю, повороты на месте. Переход на ходьбу и бег, на шаг. Остановка. Изменение скорости движения строя.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рук и плечевого пояса.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различных исходных положений (в основной стойке, на коленях, сидя, лежа) - сгибание и разгибание 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рук, вращения, махи, отведение и приведение, рывки одновременно обеими руками и разновременно, то же во время ходьбы и бега.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ног.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Поднимание на носки; сгибание ног в та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зобедренных суставах; приседания; отведения; приведения и махи ногой в переднем, заднем и боковом направлениях; выпады, пру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шеи и туловища.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Наклоны, вращения, поворо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головы; наклоны туловища, круговые вращения туловищем, по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вороты туловища, поднимание прямых и согнутых ног в положе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лежа на спине; из положения, лежа на спине переход в положение, сидя; смешанные упоры в положении лицом и спиной вниз; угол из исходного положения, лежа, сидя и в положении виса; различ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сочетания этих движений.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всех групп мышц.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выполняться с корот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и длинной скакалкой, гантелями, набивными мячами, мешочка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с песком, резиновыми амортизаторами, палками, со штангой (для юношей).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силы.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с преодолением собственного веса: подтягивание из виса, отжимание в упоре, при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седания на одной и двух ногах. Преодоление веса и сопротивления партнера. Переноска и перекладывание груза. Лазанье по лестнице. Упражнения на гимнасти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стенке.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быстроты.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Повторный бег по дистан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от 30 до 100 м со старта и с ходу с максимальной скоростью. Бег по наклонной плоскости вниз. Бег за лидером (велосипедист, более быстрый спортсмен). Бег с гандикапом с задачей догнать парт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нера. Выполнения общеразвивающих упражнений в максимальном темпе.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гибкости.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Общеразвивающие упражне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 широкой амплитудой движения. Упражнения с помощью парт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 (пассивные наклоны, отведения ног, рук до предела, мост, шпагат). Упражнения с гимнастической палкой или сложенной вчет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веро скакалкой: наклоны и повороты туловища с различными по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ложениями предметов (вверх, вперед,вниз, за голову, на спину); перешагивание и перепрыгивание, «выкруты» и круги. Упражнения на гимнастической стенке, гимнастической скамейке.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ловкости.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Разнонаправленные движе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рук и ног. Кувырки вперед, назад, в стороны с места. Стойки на  лопатках. Упражнения в равнове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на гимнастической скамейке. Жонглирование двумя-тремя теннисными мячами. Метание мячей в подвижную и неподвижную цель. Метание после кувырков, поворотов.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Упражнения типа «полоса препятствий»: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перелезанием, пролезанием, перепрыгиванием, кувырками, с различными перемеще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ниями, переноской нескольких предметов одновременно (четырех баскетбольных мячей), ловлей и метанием мячей. Игра в мини-футбол, в теннис большой и малый (настольный), в волейбол, в бадминтон.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скоростно-силовых качеств.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глубину. Бег и прыжки по лестнице вверх и вниз. Игры с отягощения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 Эстафеты, комбинированные с бегом, прыжками, метаниями.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общей выносливости.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 равномерный и переменный на 500, 800, 1000 м. Кросс на дистанции для девушек до 3 км, для юношей до 5 км. Дозированный бег по пересеченной местности до 1 ч Спортив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игры на время: баскетбол, мини-футбол (для мальчиков и дево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чек). Туристические походы.</w:t>
      </w:r>
      <w:r w:rsidR="003F0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Велопоходы.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Специально-подготовительные упражнения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быстроты движения и прыгучести.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корения, рывки на отрезках от 3 до 40 м из различных положений (сидя, стоя, лежа) лицом, боком и спиной вперед. Бег с максималь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частотой шагов на месте и перемещаясь. Рывки по зрительно воспринимаемым сигналам: вдогонку за партнером, в соревновании с партнером за овладение мячом, за летящим мячом с задачей пой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мать его. Бег за лидером без смены и со сменой направления (зигза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гом, лицом и спиной вперед, челночный бег, с поворотом). Бег на короткие отрезки с прыжками в конце, середине, начале дистан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ции. Прыжки в глубину с последующим выпрыгиванием вверх (оди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ночные, сериями). Многократные прыжки с ноги на ногу (на даль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при определенном количестве прыжков; на количество прыжков при определенном отрезке от 10 до 50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качеств, необходимых для выполнения броска.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Сгибание и разгибание рук в лучезапястных суставах, и кру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говые движения кистями. Отталкивание от стены ладонями и паль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цами одновременно и попеременно правой и левой рукой. Передви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в упоре на руках по кругу (вправо и влево), носки ног на месте. Передвижение на руках в упоре лежа, ноги за голеностопные суста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 удерживает партнер. Из упора лежа «подпрыгнуть», одновремен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толкаясь руками и ногами, сделать хлопок руками. Упражнения для кистей рук с гантелями, кистевыми эспандерами, тен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нисными мячами (сжимание). 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Имитация броска с амортизатором (резиновым бинтом), гантелями. Поднимание и опускание, отведе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 приведение рук с гантелями в положение, лежа на спине, на скамейке. Метание мячей различного веса и объема (теннисного, мужского и женского баскетбольного набивного мяча весом 1-5 кг) на точность, дальность, быстроту. Метание камней с отскоком от п</w:t>
      </w:r>
      <w:r w:rsidR="00DD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оверхности воды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Удары по летящему мячу волейбольному и баскетбольному в прыжке, с места, с разбегу в стену, через волейбольную сетку, через вере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вочку на точность попадания в цель. Броски мячей через волейболь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сетку, через веревочку на точность попадания. Бросок мяча в прыжке с разбега, толкаясь о гимнастическую скамейку.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игровой ловкости.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Подбрасывание и ловля мяча в ходьбе и беге, после поворота, кувырков, падения. Ловля мяча после кувырка с попаданием в цель. Метание теннисно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 баскетбольного мяча во внезапно появившуюся цель. Броски мяча в стену с последующей ловлей. Ловля мяча от стены после поворота, приседа, прыжка, перехода в положение сидя. Ведение мяча с ударом о ска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мейку; ведение с ударами в пол, передвигаясь по скамейке, ведение с перепрыгиванием препятствий. Ведение одновременно правой и ле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рукой двух мячей, со сменой рук. Ведение мяча с одновремен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мичный бег по разметкам с точной постановкой ступни (наступая на разметки, ставя ступни точно у линии).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Эстафеты с прыжками, ловлей, передачей и бросками мяча. Пе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ремещения партнеров в парах лицом друг к другу, сохраняя рассто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яние между ними 2-3 м.</w:t>
      </w:r>
    </w:p>
    <w:p w:rsidR="005355D9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для развития специальной выносливости.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Многократ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повторения упражнений в беге, прыжках, тех</w:t>
      </w:r>
      <w:r w:rsidR="00535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нико-тактических упражнения 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различной интенсивностью и различной продолжи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тельностью работы и отдыха.    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учебные с удлиненным време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нем, с заданным темпом перехода </w:t>
      </w:r>
    </w:p>
    <w:p w:rsidR="00B769BD" w:rsidRPr="00B769BD" w:rsidRDefault="00B769BD" w:rsidP="005355D9">
      <w:pPr>
        <w:spacing w:after="0" w:line="288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защиты к нападению и обрат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но. Круговая тренировка (скоростно-силовая, специальная).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69BD" w:rsidRPr="00B769BD" w:rsidRDefault="00B769BD" w:rsidP="005355D9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Восстановительные мероприятия</w:t>
      </w:r>
    </w:p>
    <w:p w:rsidR="00B769BD" w:rsidRPr="00B769BD" w:rsidRDefault="00B769BD" w:rsidP="005355D9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объема и интенсивности тренировочных нагрузок характерно для современного спорта. Это нашло отражение и при организации работы в ДООЦ по направлению баскетбол.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травматизма всегда являлась неотъемлемой зада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чей тренировочного процесса. Частые травмы нарушают нормальное течение учебного процесса и свидетельствуют о нерациональ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его построении.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Чаще всего травмы в баскетболе бывают при скоростных нагруз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ках, которые предъявляют максимальные требования к мышцам, связкам, сухожилиям. Основные причины - локальные перегрузки, недостаточная разносторонность нагрузок, применение их при пе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реохлаждении и в состоянии утомления, а также недостаточная раз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минка перед скоростными усилиями.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избежание травм рекомендуется:</w:t>
      </w:r>
    </w:p>
    <w:p w:rsidR="00B769BD" w:rsidRPr="00B769BD" w:rsidRDefault="00B769BD" w:rsidP="005355D9">
      <w:pPr>
        <w:spacing w:after="0" w:line="288" w:lineRule="auto"/>
        <w:ind w:left="1701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Выполнять упражнения только после разминки с достаточным согреванием мышц.</w:t>
      </w:r>
    </w:p>
    <w:p w:rsidR="00B769BD" w:rsidRPr="00B769BD" w:rsidRDefault="00B769BD" w:rsidP="005355D9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Надевать тренировочный костюм в холодную погоду.</w:t>
      </w:r>
    </w:p>
    <w:p w:rsidR="00B769BD" w:rsidRPr="00B769BD" w:rsidRDefault="00B769BD" w:rsidP="005355D9">
      <w:pPr>
        <w:spacing w:after="0" w:line="288" w:lineRule="auto"/>
        <w:ind w:left="1701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применять скоростные усилия с максимальной интенсивно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в ранние утренние часы.</w:t>
      </w:r>
    </w:p>
    <w:p w:rsidR="00B769BD" w:rsidRPr="00B769BD" w:rsidRDefault="00B769BD" w:rsidP="005355D9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Не бегать продолжительно по асфальту и другим сверхжест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покрытиям.</w:t>
      </w:r>
    </w:p>
    <w:p w:rsidR="00B769BD" w:rsidRPr="00B769BD" w:rsidRDefault="00B769BD" w:rsidP="005355D9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Прекращать нагрузку при появлении болей в мышцах.</w:t>
      </w:r>
    </w:p>
    <w:p w:rsidR="00B769BD" w:rsidRPr="00B769BD" w:rsidRDefault="00B769BD" w:rsidP="005355D9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Применять упражнения на расслабление и массаж.</w:t>
      </w:r>
    </w:p>
    <w:p w:rsidR="00B769BD" w:rsidRPr="00B769BD" w:rsidRDefault="00B769BD" w:rsidP="005355D9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Освоить упражнения на растягивание - «стретчинг».</w:t>
      </w:r>
    </w:p>
    <w:p w:rsidR="00B769BD" w:rsidRPr="00B769BD" w:rsidRDefault="00B769BD" w:rsidP="005355D9">
      <w:pPr>
        <w:spacing w:after="0" w:line="288" w:lineRule="auto"/>
        <w:ind w:left="1701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Применять втирания, стимулирующие кровоснабжение мышц, но только по совету врача.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Освоению высоких тренировочных нагрузок способствуют спе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циальные восстановительные мероприятия.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разработана система восстановительных меро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приятий при тренировках с высокими нагрузками для спортсменов высшей квалификации. Отдельные положения этой системы могут быть использованы при организации восстан</w:t>
      </w:r>
      <w:r w:rsidR="00535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овительных мероприя</w:t>
      </w:r>
      <w:r w:rsidR="00535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тий в ДООЦ.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Восстановительные средства делятся на четыре группы: педа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гогические, психологические, гигиенические и медико-биологичес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кие.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Педагогические средства являются основными, так как при нера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циональном построении тренировки остальные средства восстанов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оказываются неэффективными. Педагогические средства пре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дусматривают оптимальное построение одного тренировочного занятия, способствующего стимуляции восстановительных процес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сов, рациональное построение тренировок в микроцикле и на от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дельных этапах тренировочного цикла.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Специальное психологическое воздействие, обучение приемам психорегулирующей тренировки осуществляют квалифицированные психологи. Однако  возрастает роль тренера-преподавателя в управлении свободным временем учащихся, в снятии эмоционального напряжения и т.д. Эти факторы оказывают значительное влияние на характер и течение восстановительных процессов. Особо важное значение имеет определение психической совмес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тимости спортсменов.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Гигиенические средства восстановления детально разработаны. Это требования к режиму дня, труда, учебных занятий, отдыха, питания. Необходимо обязательное соблюдение гигиенических тре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бований к местам занятий, бытовым помещениям, инвентарю.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Медико-биологическая группа восстановительных средств включа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в себя рациональное питание, витаминизацию, физические сред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восстановления.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факторы представляют собой большую группу средств, используемых в физиотерапии. Рациональное применение физических средств восстановления способствует предотвращению травм и заболеваний опорно-двигательного аппарата. В своих условиях мы можем использовать сред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общего воздействия массаж, сауна, ванны, которые следует применять по показаниям медицинского работника, но не чаще 1-2 раз в неделю.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Медико-биологические средства назначаются только врачом и осуществляются под его наблюдением.</w:t>
      </w:r>
    </w:p>
    <w:p w:rsidR="00B769BD" w:rsidRPr="00B769BD" w:rsidRDefault="00B769BD" w:rsidP="005355D9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восстановления используются лишь при снижении спортивной работоспособности или при ухудшении переносимости тренировочных нагрузок. В тех случаях, когда восстановление ра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ботоспособности осуществляется естественным путем, дополнитель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восстановительные средства могут привести к снижению трени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ровочного эффекта и ухудшению тренированности.</w:t>
      </w:r>
    </w:p>
    <w:p w:rsidR="00B769BD" w:rsidRPr="00B769BD" w:rsidRDefault="00B769BD" w:rsidP="005355D9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подготовка</w:t>
      </w: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№ 12</w:t>
      </w: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Примерный учебный план по теоретической подготовке</w:t>
      </w: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214" w:type="dxa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75"/>
        <w:gridCol w:w="1230"/>
        <w:gridCol w:w="1258"/>
        <w:gridCol w:w="1134"/>
        <w:gridCol w:w="1417"/>
      </w:tblGrid>
      <w:tr w:rsidR="005355D9" w:rsidRPr="00B769BD" w:rsidTr="00DD7469">
        <w:trPr>
          <w:trHeight w:val="966"/>
        </w:trPr>
        <w:tc>
          <w:tcPr>
            <w:tcW w:w="4175" w:type="dxa"/>
            <w:vMerge w:val="restart"/>
            <w:vAlign w:val="center"/>
          </w:tcPr>
          <w:p w:rsidR="005355D9" w:rsidRPr="00B769BD" w:rsidRDefault="005355D9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игры</w:t>
            </w:r>
          </w:p>
        </w:tc>
        <w:tc>
          <w:tcPr>
            <w:tcW w:w="5039" w:type="dxa"/>
            <w:gridSpan w:val="4"/>
          </w:tcPr>
          <w:p w:rsidR="005355D9" w:rsidRPr="00B769BD" w:rsidRDefault="00E52C9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Группы начальной подготовки</w:t>
            </w:r>
          </w:p>
        </w:tc>
      </w:tr>
      <w:tr w:rsidR="005355D9" w:rsidRPr="00B769BD" w:rsidTr="00DD7469">
        <w:trPr>
          <w:trHeight w:val="396"/>
        </w:trPr>
        <w:tc>
          <w:tcPr>
            <w:tcW w:w="4175" w:type="dxa"/>
            <w:vMerge/>
            <w:vAlign w:val="center"/>
          </w:tcPr>
          <w:p w:rsidR="005355D9" w:rsidRPr="00B769BD" w:rsidRDefault="005355D9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9" w:type="dxa"/>
            <w:gridSpan w:val="4"/>
          </w:tcPr>
          <w:p w:rsidR="005355D9" w:rsidRPr="00B769BD" w:rsidRDefault="00E52C9A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</w:tr>
      <w:tr w:rsidR="00321A2D" w:rsidRPr="00B769BD" w:rsidTr="00DD7469">
        <w:trPr>
          <w:trHeight w:val="386"/>
        </w:trPr>
        <w:tc>
          <w:tcPr>
            <w:tcW w:w="4175" w:type="dxa"/>
            <w:vMerge/>
            <w:vAlign w:val="center"/>
          </w:tcPr>
          <w:p w:rsidR="00321A2D" w:rsidRPr="00B769BD" w:rsidRDefault="00321A2D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134" w:type="dxa"/>
          </w:tcPr>
          <w:p w:rsidR="00321A2D" w:rsidRPr="00D24C4C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3-</w:t>
            </w: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417" w:type="dxa"/>
          </w:tcPr>
          <w:p w:rsidR="00321A2D" w:rsidRPr="00D24C4C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4-</w:t>
            </w:r>
            <w:r w:rsidRPr="00D24C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321A2D" w:rsidRPr="00B769BD" w:rsidTr="00DD7469">
        <w:trPr>
          <w:trHeight w:val="203"/>
        </w:trPr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321A2D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</w:tcPr>
          <w:p w:rsidR="00321A2D" w:rsidRDefault="00321A2D" w:rsidP="00C042F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 и спорт в России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Состояние и развитие баскетбола в России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нравственных и волевых качеств спортсмена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Влияние физических упражнений на организм </w:t>
            </w: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спортсмена</w:t>
            </w:r>
          </w:p>
        </w:tc>
        <w:tc>
          <w:tcPr>
            <w:tcW w:w="1230" w:type="dxa"/>
            <w:vAlign w:val="center"/>
          </w:tcPr>
          <w:p w:rsidR="00321A2D" w:rsidRDefault="00321A2D" w:rsidP="00321A2D">
            <w:pPr>
              <w:jc w:val="center"/>
            </w:pPr>
            <w:r w:rsidRPr="00A1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0,45</w:t>
            </w:r>
          </w:p>
        </w:tc>
        <w:tc>
          <w:tcPr>
            <w:tcW w:w="1258" w:type="dxa"/>
            <w:vAlign w:val="center"/>
          </w:tcPr>
          <w:p w:rsidR="00321A2D" w:rsidRDefault="00321A2D" w:rsidP="00321A2D">
            <w:pPr>
              <w:jc w:val="center"/>
            </w:pPr>
            <w:r w:rsidRPr="00A1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321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Гигиенические требования к занимающимся спортом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травматизма в спорте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характеристика спортивной подготовки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и контроль подготовки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техники игры и техническая подготовка</w:t>
            </w:r>
          </w:p>
        </w:tc>
        <w:tc>
          <w:tcPr>
            <w:tcW w:w="1230" w:type="dxa"/>
            <w:vAlign w:val="center"/>
          </w:tcPr>
          <w:p w:rsidR="00321A2D" w:rsidRDefault="00321A2D" w:rsidP="00321A2D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258" w:type="dxa"/>
            <w:vAlign w:val="center"/>
          </w:tcPr>
          <w:p w:rsidR="00321A2D" w:rsidRDefault="00321A2D" w:rsidP="00321A2D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134" w:type="dxa"/>
            <w:vAlign w:val="center"/>
          </w:tcPr>
          <w:p w:rsidR="00321A2D" w:rsidRDefault="00321A2D" w:rsidP="00321A2D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417" w:type="dxa"/>
            <w:vAlign w:val="center"/>
          </w:tcPr>
          <w:p w:rsidR="00321A2D" w:rsidRDefault="00321A2D" w:rsidP="00321A2D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тактики игры и тактическая подготовка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Физические качества и физическая подготовка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230" w:type="dxa"/>
            <w:vAlign w:val="center"/>
          </w:tcPr>
          <w:p w:rsidR="00321A2D" w:rsidRDefault="00321A2D" w:rsidP="00C042F2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258" w:type="dxa"/>
            <w:vAlign w:val="center"/>
          </w:tcPr>
          <w:p w:rsidR="00321A2D" w:rsidRDefault="00321A2D" w:rsidP="00C042F2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134" w:type="dxa"/>
            <w:vAlign w:val="center"/>
          </w:tcPr>
          <w:p w:rsidR="00321A2D" w:rsidRDefault="00321A2D" w:rsidP="00C042F2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417" w:type="dxa"/>
            <w:vAlign w:val="center"/>
          </w:tcPr>
          <w:p w:rsidR="00321A2D" w:rsidRDefault="00321A2D" w:rsidP="00C042F2">
            <w:pPr>
              <w:jc w:val="center"/>
            </w:pPr>
            <w:r w:rsidRPr="00322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 баскетболу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258" w:type="dxa"/>
            <w:vAlign w:val="center"/>
          </w:tcPr>
          <w:p w:rsidR="00321A2D" w:rsidRDefault="00321A2D" w:rsidP="00C042F2">
            <w:pPr>
              <w:jc w:val="center"/>
            </w:pPr>
            <w:r w:rsidRPr="007E7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134" w:type="dxa"/>
            <w:vAlign w:val="center"/>
          </w:tcPr>
          <w:p w:rsidR="00321A2D" w:rsidRDefault="00321A2D" w:rsidP="00C042F2">
            <w:pPr>
              <w:jc w:val="center"/>
            </w:pPr>
            <w:r w:rsidRPr="007E7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417" w:type="dxa"/>
            <w:vAlign w:val="center"/>
          </w:tcPr>
          <w:p w:rsidR="00321A2D" w:rsidRDefault="00321A2D" w:rsidP="00C042F2">
            <w:pPr>
              <w:jc w:val="center"/>
            </w:pPr>
            <w:r w:rsidRPr="007E7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</w:tr>
      <w:tr w:rsidR="00321A2D" w:rsidRPr="00E52C9A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Официальные правила ФИБА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134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417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A2D" w:rsidRPr="00B769BD" w:rsidTr="00DD7469"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на игру и разбор результатов игр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258" w:type="dxa"/>
            <w:vAlign w:val="center"/>
          </w:tcPr>
          <w:p w:rsidR="00321A2D" w:rsidRDefault="00321A2D" w:rsidP="00321A2D">
            <w:pPr>
              <w:jc w:val="center"/>
            </w:pPr>
            <w:r w:rsidRPr="007E7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134" w:type="dxa"/>
            <w:vAlign w:val="center"/>
          </w:tcPr>
          <w:p w:rsidR="00321A2D" w:rsidRDefault="00321A2D" w:rsidP="00321A2D">
            <w:pPr>
              <w:jc w:val="center"/>
            </w:pPr>
            <w:r w:rsidRPr="007E7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417" w:type="dxa"/>
            <w:vAlign w:val="center"/>
          </w:tcPr>
          <w:p w:rsidR="00321A2D" w:rsidRDefault="00321A2D" w:rsidP="00321A2D">
            <w:pPr>
              <w:jc w:val="center"/>
            </w:pPr>
            <w:r w:rsidRPr="007E72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</w:tr>
      <w:tr w:rsidR="00321A2D" w:rsidRPr="00B769BD" w:rsidTr="00DD7469">
        <w:trPr>
          <w:trHeight w:val="352"/>
        </w:trPr>
        <w:tc>
          <w:tcPr>
            <w:tcW w:w="4175" w:type="dxa"/>
            <w:vAlign w:val="center"/>
          </w:tcPr>
          <w:p w:rsidR="00321A2D" w:rsidRPr="00B769BD" w:rsidRDefault="00321A2D" w:rsidP="00B769BD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69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230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58" w:type="dxa"/>
            <w:vAlign w:val="center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</w:tcPr>
          <w:p w:rsidR="00321A2D" w:rsidRPr="00D24C4C" w:rsidRDefault="00321A2D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Темы </w:t>
      </w:r>
    </w:p>
    <w:p w:rsidR="00B769BD" w:rsidRPr="00B769BD" w:rsidRDefault="00B769BD" w:rsidP="00B769B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B3E17" w:rsidRDefault="005B3E17" w:rsidP="005B3E17">
      <w:pPr>
        <w:spacing w:after="0" w:line="288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техники безопасности.</w:t>
      </w:r>
    </w:p>
    <w:p w:rsidR="005B3E17" w:rsidRPr="005B3E17" w:rsidRDefault="005B3E17" w:rsidP="005B3E17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 во время занятий физической культурой и спортивными играми. Правила техники безопасности на учебно-тренировочных занятиях по баскетболу.</w:t>
      </w:r>
    </w:p>
    <w:p w:rsidR="00B769BD" w:rsidRPr="00B769BD" w:rsidRDefault="00B769BD" w:rsidP="005B3E17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Физическая культура и спорт в России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физической культуры для укрепления здоровья, физического развития граждан России в их подготовке к труду и защите Родины. Роль физической культуры в воспитании молодёжи. Основные сведенья о спортивной квалификации. Спортивные разряды и звания. Порядок присвоения спортивных разрядов и званий. Юношеские разряды по баскетболу.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Состояние и развитие баскетбола в России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Достижение баскетболистов России на мировой арене. Спортивные сооружения для занятий баскетболом и их состояние. Итоги выступлений сборных 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национальных, молодёжных и юниорских команд баскетболистов на соревнованиях.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Воспитание нравственных и волевых качеств спортсменов.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Решающая роль социальных начал в мотивации спортивной деятельности. Спортивно-эстетическое воспитание. Психологическая подготовка в процессе спортивной тренировки. Воспитание чувства ответственности перед коллективом. Инициативность, самостоятельность и творческое отношение к занятиям. Основные приёмы создания готовности к конкретному соревнованию. 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Гигиенические требования к занимающимся спортом.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гигиене и санитарии. Общие представления об основных системах энергообеспечения человека. Значение дыхания для жизнедеятельности организма. Понятие о рациональном питании и общем расходе энергии. Гигиеническое значение кожи. Уход за телом, полость рта, зубами. Гигиенические требования к спортивной одежде и обуви. Правильный режим для спортсмена. Вредные привычки – курение, употребление спортивных напитков. Профилактика вредных привычек.</w:t>
      </w:r>
    </w:p>
    <w:p w:rsidR="0075393C" w:rsidRDefault="0075393C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Влияние физических упражнений на организм спортсмена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об утомлении и переутомлении. Восстановительные мероприятия в спорте. Проведение восстановительных мероприятий после напряжённых тренировочных нагрузок. Активный отдых. Самомассаж. Баня.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Профилактика заболеваемости и травматизма в спорте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организма спортсмена. Травматизм в процессе занятий баскетболом; оказание первой помощи при несчастных случаях. Профилактика спортивного травматизма.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характеристика спортивной подготовки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процессе спортивной подготовки. Формы организации спортивной тренировки. Характерные особенности периодов спортивной подготовки. Единство общей и специальной подготовки. Основные средства спортивной тренировки. Значение тренировочных и контрольных игр. Самостоятельные занятия: утренняя гимнастика, индивидуальные занятия по совершенствованию физических качеств и техники движений.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и контроль спортивной подготовки.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Сущность и назначение планирования, его виды. Составление индивидуальных планов подготовки. Контроль уровня подготовленности. Нормативы по видам подготовки. Результаты специальных контрольных нормативов. Индивидуальные показатели уровня подготовленности по годам обучения. Основные понятия о врачебном контроле. Измерение и тестирование в 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процессе тренировки. Частота пульса. Уровень физического развития баскетболистов. Самоконтроль в процессе занятий спортом. 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Физические способности и физическая подготовка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Физические качества. Изменения в строении и функциях мышц под влиянием занятий спортом. 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техники игр и техническая подготовка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сведенья о технике игры, о её значении для роста спортивного мастерства. Просмотр видеозаписей игр.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Спортивные соревнования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соревнования, их планирование, организация и проведение. Спортивные соревнования как важнейшее средство роста спортивного мастерства. Правила соревнований по баскетболу. Судейство соревнований. Судейская бригада: главный судья соревнований, судьи в поле, секретарь, хронометрист. Их роль в организации и проведении соревнований.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Инструкторская и судейская практика</w:t>
      </w:r>
    </w:p>
    <w:p w:rsidR="00B769BD" w:rsidRPr="00B769BD" w:rsidRDefault="00B769BD" w:rsidP="00B769BD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периода обучения тренер должен готовить себе помощников, привлекая учащихся к организации занятий и прове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дению соревнований. Инструкторская и судейская практика приоб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ретается на занятиях и вне занятий. Все занимающиеся должны ос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воить некоторые навыки учебной работы и навыки судейства сорев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нований.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учебной работе необходимо последовательно освоить следую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навыки и умения:</w:t>
      </w:r>
    </w:p>
    <w:p w:rsidR="00B769BD" w:rsidRPr="00B769BD" w:rsidRDefault="00B769BD" w:rsidP="00B769BD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Построить группу и подать основные команды на месте и в движении.</w:t>
      </w:r>
    </w:p>
    <w:p w:rsidR="00B769BD" w:rsidRPr="00B769BD" w:rsidRDefault="00512961" w:rsidP="00B769BD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разминку в группе.</w:t>
      </w:r>
    </w:p>
    <w:p w:rsidR="00B769BD" w:rsidRPr="00B769BD" w:rsidRDefault="00B769BD" w:rsidP="00512961">
      <w:pPr>
        <w:spacing w:after="0" w:line="288" w:lineRule="auto"/>
        <w:ind w:left="1701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Определить и исправить ошибки в выполнении приемов у то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варища по команде.</w:t>
      </w:r>
    </w:p>
    <w:p w:rsidR="00B769BD" w:rsidRPr="00B769BD" w:rsidRDefault="00512961" w:rsidP="00512961">
      <w:pPr>
        <w:spacing w:after="0" w:line="288" w:lineRule="auto"/>
        <w:ind w:left="1701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Помочь тренеру в проведении тренировочного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младших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группах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69BD" w:rsidRPr="00B769BD" w:rsidRDefault="00B769BD" w:rsidP="00B769BD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Провести подготовку команды своего класса к соревнованиям.</w:t>
      </w:r>
    </w:p>
    <w:p w:rsidR="00B769BD" w:rsidRPr="00B769BD" w:rsidRDefault="00B769BD" w:rsidP="00B769BD">
      <w:pPr>
        <w:spacing w:after="0" w:line="288" w:lineRule="auto"/>
        <w:ind w:left="8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Руководить командой класса на соревнованиях.</w:t>
      </w:r>
    </w:p>
    <w:p w:rsidR="00B769BD" w:rsidRPr="00B769BD" w:rsidRDefault="00B769BD" w:rsidP="00512961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овладения навыками судейства каждый занимающийся дол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осв</w:t>
      </w:r>
      <w:r w:rsidR="005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оить следующие навыки и умения:</w:t>
      </w:r>
    </w:p>
    <w:p w:rsidR="00B769BD" w:rsidRPr="00B769BD" w:rsidRDefault="00512961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Вести протокол игры.</w:t>
      </w:r>
    </w:p>
    <w:p w:rsidR="00B769BD" w:rsidRPr="00B769BD" w:rsidRDefault="00512961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Участвовать в судействе учебных игр совместно с тренером.</w:t>
      </w:r>
    </w:p>
    <w:p w:rsidR="00B769BD" w:rsidRPr="00B769BD" w:rsidRDefault="00512961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Провести судейство учебных игр в поле (самостоятельно).</w:t>
      </w:r>
    </w:p>
    <w:p w:rsidR="00B769BD" w:rsidRPr="00B769BD" w:rsidRDefault="00512961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Участвовать в судействе официальных соревнований в роли судьи в поле и в составе секретариата.</w:t>
      </w:r>
    </w:p>
    <w:p w:rsidR="00B769BD" w:rsidRPr="00B769BD" w:rsidRDefault="00512961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769BD"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Судить игры в качестве судьи в поле.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69BD" w:rsidRPr="00B769BD" w:rsidRDefault="00B769BD" w:rsidP="00B769BD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Психологическая подготовка</w:t>
      </w:r>
    </w:p>
    <w:p w:rsidR="00B769BD" w:rsidRPr="00B769BD" w:rsidRDefault="00B769BD" w:rsidP="00B769BD">
      <w:pPr>
        <w:spacing w:after="0" w:line="288" w:lineRule="auto"/>
        <w:ind w:left="851"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подготовка юных спортсменов состоит из об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щепсихологической подготовки (круглогодичной), психологической подготовки к соревнованиям и управления нервно-психическим вос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становлением спортсменов.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психологическая подготовка предусматривает формиро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 личности спортсмена и межличностных отношений, развитие спортивного интеллекта, специализированных психических функций и психомоторных качеств.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подготовка к соревнованиям состоит из двух разделов: общая психологическая подготовка к соревнованиям, ко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торая проводится в течение всего года, и специальная психическая подготовка к выступлению на конкретных соревнованиях.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общей психологической подготовки к соревнованиям формируются высокий уровень соревновательной мотивации, сорев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новательные черты характера, предсоревновательная и соревновательная эмоциональная устойчивость, способность к самоконтролю и саморегуляции в соревновательной обстановке.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подготовки к конкретным соревнованиям формируется специальная (предсоревновательная) психическая, боевая готовность спортсмена к выступлению, характеризующаяся уверенностью в сво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их силах, стремлением к обязательной победе, оптимальным уров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эмоционального возбуждения, устойчивостью к влиянию внут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ренних и внешних помех, способностью произвольно управлять действиями, эмоциями и поведением, умением немедленно и эффек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 выполнять во время выступления действия и движения, необ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ходимые для победы.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управления нервно-психическим восстановлением спортсмена снимается нервно-психическое напряжение, восстанавли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психическая работоспособность после тренировок, соревно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вательных нагрузок, развивается способность к самостоятельному восстановлению.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Нервно-психическое восстановление осуществляется с помощью словесных воздействий, отдыха, переключения на другие виды дея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тельности и прочих средств. С этой целью также используются: рациональное сочетание средств ОФП в режиме дня, средства куль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турного отдыха и развлечения, система аутогенных воздействий.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и методы психолого-педагогических воздействий долж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включаться во все этапы и периоды круглогодичной подготовки.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учебно-тренировочных групп акцент делается на развитии спортивного интеллекта, способности к саморегуляции, формировании волевых 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черт характера, развитии оперативного мышления и памяти, специализированного восприятия, создании общей психической подготовленности к соревнованиям.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круглогодичном цикле подготовки должен быть сделан следу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ющий акцент при распределении объектов психолого-педагогичес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воздействий: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 подготовительном периоде подготовки выделяются средства и методы психолого-педагогических воздействий, связанные с мо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рально-психологическим просвещением спортсменов, развитием их спортивного интеллекта, разъяснением целей и задач участия в со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ревнованиях, содержанием общей психологической подготовки к соревнованиям, развитием волевых качеств и специализированно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восприятия, оптимизацией межличностных отношений и сенсомоторным совершенствованием общей психологической подготов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ленности;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соревновательном периоде подготовки упор делается на совер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шенствовании эмоциональной устойчивости, свойств внимания, достижении специальной психической готовности к выступлению и мобилизационной готовности к состязаниям;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переходном периоде преимущественно используются средства и методы нервно-психического восстановления организма.</w:t>
      </w:r>
    </w:p>
    <w:p w:rsidR="00B769BD" w:rsidRPr="00B769BD" w:rsidRDefault="00B769BD" w:rsidP="00B769BD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всех периодов подготовки применяются методы, спо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собствующие совершенствованию моральных черт характера спорт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смена, и приемы психической регуляции.</w:t>
      </w:r>
    </w:p>
    <w:p w:rsidR="002E6076" w:rsidRPr="00512961" w:rsidRDefault="00B769BD" w:rsidP="00512961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акцент в распределении средств и методов психоло</w:t>
      </w:r>
      <w:r w:rsidRPr="00B76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гической подготовки в решающей степени зависит от психических особенностей спортсменов, задач их индивидуальной подготовки, направ</w:t>
      </w:r>
      <w:r w:rsidR="005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ленности тренировочных занятий.</w:t>
      </w:r>
    </w:p>
    <w:p w:rsidR="001B6E3E" w:rsidRPr="001B6E3E" w:rsidRDefault="001B6E3E" w:rsidP="001B6E3E">
      <w:pPr>
        <w:spacing w:after="0" w:line="240" w:lineRule="auto"/>
        <w:ind w:left="851" w:right="540"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Контроль в процессе подготовки </w:t>
      </w:r>
    </w:p>
    <w:p w:rsidR="00512961" w:rsidRPr="008F54E3" w:rsidRDefault="00512961" w:rsidP="00512961">
      <w:pPr>
        <w:spacing w:after="0" w:line="288" w:lineRule="auto"/>
        <w:ind w:left="87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Важнейшей функцией управления наряду с планированием явля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контроль, определяющий эффективность учебно-тренировочной работы с баскетболистами на всех этапах многолетней подготовки.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учебно-тренировочной работы систематически ведется учет подготовленности путем: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текущей оценки усвоения изучаемого материала;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оценки результатов выступления в соревнованиях команды и индивидуальных игровых показателей;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выполнения контрольных упражнений по общей и специаль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физической подготовке, для чего организуются специальные соревнования.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подготовленности баскетболистов учебно-тренировоч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групп необходимо вести с учетом их биологического возраста. А это значит, что важно 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учитывать не только год обучения в ДООЦ, а фактические возможности юных спортсменов на данном этапе их физического развития. Даже по паспортному возрасту за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нимающиеся в одной группе отличаются на целый год, а по биоло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гическому это отличие может быть еще больше.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паспортного возраста на момент тестирования необходимо учитывать период в шесть месяцев до наступления пол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лет и после дня рождения. Например, тестирование проводится 10 сентября 2001 г., день рождения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ноября 2005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паспортный возраст игрока 15 лет. Если день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ождения, к примеру, 9 марта 2005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то игроку уже 16 лет.</w:t>
      </w:r>
    </w:p>
    <w:p w:rsidR="00512961" w:rsidRDefault="00512961" w:rsidP="00512961">
      <w:pPr>
        <w:spacing w:after="0" w:line="240" w:lineRule="auto"/>
        <w:ind w:left="900" w:right="540" w:firstLine="30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 w:firstLine="109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Указания к выполнению контрольных упражнений</w:t>
      </w:r>
    </w:p>
    <w:p w:rsidR="00512961" w:rsidRPr="008F54E3" w:rsidRDefault="00512961" w:rsidP="00512961">
      <w:pPr>
        <w:spacing w:after="0" w:line="288" w:lineRule="auto"/>
        <w:ind w:left="872" w:firstLine="305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тестов</w:t>
      </w:r>
    </w:p>
    <w:p w:rsidR="00512961" w:rsidRPr="008F54E3" w:rsidRDefault="00512961" w:rsidP="00512961">
      <w:pPr>
        <w:spacing w:after="0" w:line="288" w:lineRule="auto"/>
        <w:ind w:left="872" w:firstLine="3052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40" w:lineRule="auto"/>
        <w:ind w:left="900" w:right="540" w:firstLine="26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подготовка.</w:t>
      </w:r>
    </w:p>
    <w:p w:rsidR="00512961" w:rsidRPr="008F54E3" w:rsidRDefault="00512961" w:rsidP="00512961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Бег 10 м, 20 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300м</w:t>
      </w: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с высокого старта в соответствии с правилами легкоатлетических соревнований.</w:t>
      </w:r>
    </w:p>
    <w:p w:rsidR="00512961" w:rsidRPr="008F54E3" w:rsidRDefault="00512961" w:rsidP="00512961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Прыжок в длину с места.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проводятся по общепринятым правилам отсчёта длины прыжка. Каждый испытуемый имеет три попытки, засчитывается лучший результат.</w:t>
      </w:r>
    </w:p>
    <w:p w:rsidR="00512961" w:rsidRPr="008F54E3" w:rsidRDefault="00512961" w:rsidP="00512961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Подтягивание.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и. п. вис на перекладине, ноги вместе, нужно подтянуться подбородком коснуться перекладины и снова вернуться ви.п. Считается количество касаний подбородком перекладины.</w:t>
      </w:r>
    </w:p>
    <w:p w:rsidR="00512961" w:rsidRPr="008F54E3" w:rsidRDefault="00512961" w:rsidP="00512961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Отжимание.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Изи.п. упор, лёжа, на прямых руках, нужно согнуть локти до прямого угла и грудью коснуться кубика высотой 10 – 15 см. Считается количество разгибание рук в локтевых суставах.</w:t>
      </w:r>
    </w:p>
    <w:p w:rsidR="00512961" w:rsidRPr="008F54E3" w:rsidRDefault="00512961" w:rsidP="00512961">
      <w:p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Пресс.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лёжа на спине, ноги согнуты в коленях, руки за голову, локти вперёд. За 30 секунд, нужно подниматься, касаясь локтями ног и возвращаться ви.п. Считается количество касаний локтями ног.</w:t>
      </w:r>
    </w:p>
    <w:p w:rsidR="00512961" w:rsidRPr="008F54E3" w:rsidRDefault="00512961" w:rsidP="00512961">
      <w:pPr>
        <w:spacing w:after="0" w:line="240" w:lineRule="auto"/>
        <w:ind w:left="872" w:right="540" w:firstLine="7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«Челночный бег» 3 х 10 м.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последовательно без пауз бегает от одной линии до другой, расстояние 10 м, три раза. Остановка – поворот для изменения направления бега должны выполняться так, чтобы одна нога игрока, в момент остановки, находилась полностью за лицевой линией. Выполняются две попытки, засчитывается лучший результат.</w:t>
      </w:r>
    </w:p>
    <w:p w:rsidR="00512961" w:rsidRPr="008F54E3" w:rsidRDefault="00512961" w:rsidP="00512961">
      <w:pPr>
        <w:numPr>
          <w:ilvl w:val="0"/>
          <w:numId w:val="9"/>
        </w:numPr>
        <w:spacing w:after="0" w:line="240" w:lineRule="auto"/>
        <w:ind w:left="981" w:right="540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Прыжок вверх с места.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этой цели на стене крепится сантиметровая шкала. Предварительно игрок встаёт к стене с вверх вытянутыми руками, от пальцев рук вверху крепится нулевая отметка сантиметра. Игрок отходит на расстояние одного метра от стены. И выполняет три попытки прыжка вверх, он старается как можно выше выпрыгнуть и  пальцами рук коснуться сантиметра. Фиксируется высота сделанной игроком отметки (предварительно пальцы рук намелены мелом) на стене. Учитывается лучший результат по трём попыткам.</w:t>
      </w:r>
    </w:p>
    <w:p w:rsidR="00512961" w:rsidRPr="008F54E3" w:rsidRDefault="00512961" w:rsidP="00512961">
      <w:pPr>
        <w:numPr>
          <w:ilvl w:val="0"/>
          <w:numId w:val="9"/>
        </w:numPr>
        <w:spacing w:after="0" w:line="240" w:lineRule="auto"/>
        <w:ind w:left="900" w:right="54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 – секундный «Челночный бег».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последовательно без пауз бегает от одной лицевой линии баскетбольной площадки к другой, стремясь 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преодолеть максимальную дистанцию за 40 секунд. Остановка – поворот для изменения направления бега должны выполняться так, чтобы одна нога игрока, в момент остановки, находилась полностью за лицевой линией. Фиксируется количество пройденных дистанций. Юные баскетболисты групп начальной подготовки выполняют этот норматив, </w:t>
      </w:r>
    </w:p>
    <w:p w:rsidR="00512961" w:rsidRPr="008F54E3" w:rsidRDefault="00512961" w:rsidP="00512961">
      <w:pPr>
        <w:spacing w:after="0" w:line="240" w:lineRule="auto"/>
        <w:ind w:left="900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пробегая 40 – секундный отрезок один раз. В начале упражнения, и в конце измеряется пульс, даётся заключение о функциональной готовности баскетболистов.</w:t>
      </w:r>
    </w:p>
    <w:p w:rsidR="00512961" w:rsidRPr="008F54E3" w:rsidRDefault="00512961" w:rsidP="00512961">
      <w:pPr>
        <w:spacing w:after="0" w:line="288" w:lineRule="auto"/>
        <w:ind w:left="872" w:firstLine="3052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 w:firstLine="26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Техническая подготовка</w:t>
      </w:r>
    </w:p>
    <w:p w:rsidR="00512961" w:rsidRPr="008F54E3" w:rsidRDefault="00512961" w:rsidP="00512961">
      <w:pPr>
        <w:spacing w:after="0" w:line="288" w:lineRule="auto"/>
        <w:ind w:left="872" w:firstLine="2616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Передвижение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находится за лицевой линией. По сигналу арбитра испытуемый перемещается спиной в защитной стойке, после каждого ориентира изменяет направление. От центральной линии выполняет рывок лицом вперёд к лицевой линии на исходную позицию фиксируется общее время (сек). Для  всех групп кроме групп ОФП. (Инвентарь 3 стойки).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Скоростное ведение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находится за лицевой линией. По сигналу арбитра дриблёр начинает ведение левой рукой в направлении первых ворот (две рядом стоящих стойки), выполняет перевод мяча на правую руку, проходит внутрь ворот и т.д. Каждый раз, проходят ворота, игрок выполняет перевод мяча и меняет ведущую руку. Преодолевая последние, пятые ворота, игрок выполняет ведение правой рукой и бросок в движении на 2-х шагах (правой рукой). После броска игрок снимает мяч с кольца и начинает движение в обратном направлении, только ведёт правой рукой, а в конце преодолев последние ворота, выполняет ведение левой рукой и бросок в движении на 2-х шагах левой рукой. (Инвентарь: 10 стоек, 1 баскетбольный мяч).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Общеметодические указания:</w:t>
      </w:r>
    </w:p>
    <w:p w:rsidR="00512961" w:rsidRPr="008F54E3" w:rsidRDefault="00512961" w:rsidP="00512961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выполняется с руки на руку;</w:t>
      </w:r>
    </w:p>
    <w:p w:rsidR="00512961" w:rsidRPr="008F54E3" w:rsidRDefault="00512961" w:rsidP="00512961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выполняется 2 дистанции (4 броска).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 общее время и общее количество заброшенных мячей. В протокол записывается время, за каждый заброшенный мяч отнимается 1 сек. (Пример 25с.+ 4 попадания = 21 сек.)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Передачи мяча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стоит лицом к центральному кольцу. Выполняет передачу в щит, снимает мяч в высшей точке и передаёт его помощнику № 1левой рукой и начинает движение к противоположному кольцу, получает обратно мяч и передаёт его помощнику № 2 левой рукой и т.д.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передачи от помощника № 3 игрок должен выполнить атаку кольца. Снимает мяч и повторяет тот же путь к противоположному кольцу, отдавая передачи правой рукой.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Общеметодические указания:</w:t>
      </w:r>
    </w:p>
    <w:p w:rsidR="00512961" w:rsidRPr="008F54E3" w:rsidRDefault="00512961" w:rsidP="00512961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выполняются двумя руками от груди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12961" w:rsidRPr="008F54E3" w:rsidRDefault="00512961" w:rsidP="00512961">
      <w:pPr>
        <w:numPr>
          <w:ilvl w:val="1"/>
          <w:numId w:val="7"/>
        </w:numPr>
        <w:tabs>
          <w:tab w:val="clear" w:pos="2497"/>
          <w:tab w:val="num" w:pos="1853"/>
        </w:tabs>
        <w:spacing w:after="0" w:line="288" w:lineRule="auto"/>
        <w:ind w:left="1853"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выполняется 2 дистанции (4 броска).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 общее время выполнения и количество попаданий. В протокол записывается время, за каждый забитый мяч отнимается 1 сек. (пример 30 с. + 2 попадания = 28 сек.)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Броски с дистанции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(малая трапеция)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выполняет  броска с 10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точек. С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ждой точки игрок бросает в кольцо, подбирает мяч и с ведением возвращается на 2-ю точку и т.д. Игрок проходит два таких круга</w:t>
      </w: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Учитывается %  попадания.</w:t>
      </w:r>
    </w:p>
    <w:p w:rsidR="00512961" w:rsidRPr="008F54E3" w:rsidRDefault="00512961" w:rsidP="00512961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Pr="008F5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Штрафные броски.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 выполняет 7 серий по 3 броска (21   </w:t>
      </w:r>
    </w:p>
    <w:p w:rsidR="00512961" w:rsidRPr="008F54E3" w:rsidRDefault="00512961" w:rsidP="00512961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бросок). После первого и второго броска мяч ему подаёт партнёр, после   </w:t>
      </w:r>
    </w:p>
    <w:p w:rsidR="00512961" w:rsidRPr="008F54E3" w:rsidRDefault="00512961" w:rsidP="00512961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третьего броска игрок сам подбирает мяч и с ведением возвращается в</w:t>
      </w:r>
    </w:p>
    <w:p w:rsidR="00512961" w:rsidRPr="008F54E3" w:rsidRDefault="00512961" w:rsidP="00512961">
      <w:pPr>
        <w:tabs>
          <w:tab w:val="num" w:pos="1980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исходную позицию. Учитывается %  попадания.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физическая подготовка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Бег 10 м, 20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300м</w:t>
      </w: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, 1000 м.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Прыжок в длину с места.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Подтягивание.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Отжимание.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Пресс.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6. «Челночный бег» 3 х 10 м.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Прыжок вверх с места.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8. 40 – секундный «Челночный бег».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Техническая подготовка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Передвижение.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Скоростное ведение.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Передачи мяча.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Передача в стену двумя руками от груди.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Броски с дистанции.</w:t>
      </w:r>
    </w:p>
    <w:p w:rsidR="00512961" w:rsidRPr="008F54E3" w:rsidRDefault="00512961" w:rsidP="00512961">
      <w:pPr>
        <w:spacing w:after="0" w:line="288" w:lineRule="auto"/>
        <w:ind w:left="872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Штрафные броски.</w:t>
      </w:r>
    </w:p>
    <w:p w:rsidR="002037BB" w:rsidRDefault="002037BB" w:rsidP="002037BB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требования для</w:t>
      </w: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учебных групп (девушки).</w:t>
      </w: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13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134"/>
        <w:gridCol w:w="2326"/>
        <w:gridCol w:w="2268"/>
        <w:gridCol w:w="1984"/>
        <w:gridCol w:w="2127"/>
      </w:tblGrid>
      <w:tr w:rsidR="00B8508B" w:rsidRPr="0056257F" w:rsidTr="0075393C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08B" w:rsidRPr="0056257F" w:rsidRDefault="00B8508B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08B" w:rsidRPr="0056257F" w:rsidRDefault="00B8508B" w:rsidP="00C042F2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08B" w:rsidRPr="0056257F" w:rsidRDefault="00B8508B" w:rsidP="00357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– 14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08B" w:rsidRPr="0056257F" w:rsidRDefault="00B8508B" w:rsidP="00357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– 15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08B" w:rsidRPr="0056257F" w:rsidRDefault="00B8508B" w:rsidP="00357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– 16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08B" w:rsidRDefault="00B8508B" w:rsidP="00357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17  лет</w:t>
            </w:r>
          </w:p>
        </w:tc>
      </w:tr>
      <w:tr w:rsidR="0075393C" w:rsidRPr="0056257F" w:rsidTr="0075393C">
        <w:trPr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20 м. (сек.)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5.3 – 4.9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4.8 – 4.2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3.4.1 – 3.9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5.1 – 4.8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4.7 – 4.1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4.0 – 3.8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5.2 – 4.8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4.7 – 4.1</w:t>
            </w:r>
          </w:p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3.4.0 – 3.7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5.2 – 4.8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4.7 – 4.1</w:t>
            </w:r>
          </w:p>
          <w:p w:rsidR="0075393C" w:rsidRPr="0056257F" w:rsidRDefault="0075393C" w:rsidP="00357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3.4.0 – 3.7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 40 сек. (м.) х 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310 – 327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328 – 342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343 – 358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329 – 334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335 – 351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352 – 361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330– 339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340 – 352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353 – 364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330– 339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340 – 352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353 – 364</w:t>
            </w:r>
          </w:p>
        </w:tc>
      </w:tr>
      <w:tr w:rsidR="0075393C" w:rsidRPr="0056257F" w:rsidTr="0075393C">
        <w:trPr>
          <w:trHeight w:val="6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600 м. (сек.)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2.38 – 2.30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2.29 – 2.16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2.15 – 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2.30 – 2.20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2.19 – 2.11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2.10 – 1.55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2.19 – 2.00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1.59 – 1.47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1.46 – 1.40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2.19 – 2.00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1.59 – 1.47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1.46 – 1.40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143 – 159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160 – 173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174 – 188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159 – 173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174 – 185</w:t>
            </w:r>
          </w:p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186 – 198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161 – 177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178 – 190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191 – 204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161 – 177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178 – 190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191 – 204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подскока (см.)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29 – 31</w:t>
            </w:r>
          </w:p>
          <w:p w:rsidR="0075393C" w:rsidRPr="0056257F" w:rsidRDefault="0075393C" w:rsidP="00C042F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32 – 34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 – 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32 – 34</w:t>
            </w:r>
          </w:p>
          <w:p w:rsidR="0075393C" w:rsidRPr="0056257F" w:rsidRDefault="0075393C" w:rsidP="00C042F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35 – 37</w:t>
            </w:r>
          </w:p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38 – 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33 – 35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36 – 38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39 – 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33 – 35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36 – 38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39 – 41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Поднятие туловища за 30 сек. (кол.раз)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12 – 17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18 – 19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20 –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14 – 19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20 – 22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23 –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14 – 19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20 – 23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24 – 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14 – 19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20 – 23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24 – 25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в защитной стойке (сек.)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11.4 – 10.9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10.8 – 10.1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10.0 – 9.5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10.9 – 10.6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10.5 – 9.9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9.8 – 9.1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10.8 – 10.5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10.4 – 9.8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9.7 – 9.0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10.8 – 10.5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10.4 – 9.8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9.7 – 9.0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Скоростное ведение (сек.)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1.24 – 1.17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1.16 – 1.10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1.09 – 59.2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1.24 – 1.16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1.15 – 1.06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1.05 – 59.0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1.22 – 1.14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1.13 – 1.04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1.03 – 58.8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1.22 – 1.14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1.13 – 1.04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1.03 – 58.8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Штрафные броски 7 х 3 (кол. попаданий, %)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 – 6 – 24% – 29%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7 – 8 – 33% – 38%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 – 10 – 43% – 48%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6 – 7 – 29% – 33%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8 – 9 – 38% – 43%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3.10 – 11 – 48% – 52%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 – 8 – 33% – 38%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 – 10 – 43% – 48%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3.11 – 12 – 52% – 57%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 – 8 – 33% – 38%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 – 10 – 43% – 48%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3.11 – 12 – 52% – 57%</w:t>
            </w:r>
          </w:p>
        </w:tc>
      </w:tr>
      <w:tr w:rsidR="0075393C" w:rsidRPr="0056257F" w:rsidTr="007539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-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Дистанционные броски (кол. попаданий, %)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23% – 29%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30% – 34%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35% – 40%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23% – 34%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35% – 40%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3.41% – 45%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30% – 36%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38% – 43%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44% – 48%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30% – 36%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38% – 43%</w:t>
            </w:r>
          </w:p>
          <w:p w:rsidR="0075393C" w:rsidRPr="0056257F" w:rsidRDefault="0075393C" w:rsidP="0075393C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44% – 48%</w:t>
            </w:r>
          </w:p>
        </w:tc>
      </w:tr>
    </w:tbl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Условные обозначения:</w:t>
      </w: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2961" w:rsidRPr="0056257F" w:rsidRDefault="009353CB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34" style="position:absolute;left:0;text-align:left;margin-left:27pt;margin-top:15.35pt;width:27pt;height:18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" fillcolor="blu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33" style="position:absolute;left:0;text-align:left;margin-left:369pt;margin-top:15.35pt;width:27pt;height:1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32" style="position:absolute;left:0;text-align:left;margin-left:198pt;margin-top:15.35pt;width:27pt;height:1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" fillcolor="lime"/>
        </w:pict>
      </w:r>
    </w:p>
    <w:p w:rsidR="00512961" w:rsidRPr="0056257F" w:rsidRDefault="00512961" w:rsidP="005129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низкий уровень;                   - средний уровень;                 - высокий уровень.  </w:t>
      </w:r>
    </w:p>
    <w:p w:rsidR="00512961" w:rsidRPr="0056257F" w:rsidRDefault="00512961" w:rsidP="00512961">
      <w:pPr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75393C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требования для</w:t>
      </w: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учебных групп (юноши).</w:t>
      </w: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134"/>
        <w:gridCol w:w="2042"/>
        <w:gridCol w:w="2410"/>
        <w:gridCol w:w="1985"/>
        <w:gridCol w:w="1985"/>
      </w:tblGrid>
      <w:tr w:rsidR="0075393C" w:rsidRPr="0056257F" w:rsidTr="0075393C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– 14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– 15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– 16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Default="0075393C" w:rsidP="00753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17  лет</w:t>
            </w:r>
          </w:p>
        </w:tc>
      </w:tr>
      <w:tr w:rsidR="0075393C" w:rsidRPr="0056257F" w:rsidTr="00357D48">
        <w:trPr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20 м. (сек.)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5.3 – 4.9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4.8 – 4.2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3.4.1 – 3.9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1. 5.1 – 4.8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4.7 – 4.1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3. 4.0 – 3.8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1. 5.1 – 4.7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4.6 – 4.0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3.3.9 – 3.6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1. 5.1 – 4.7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4.6 – 4.0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3.3.9 – 3.6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 40 сек. (м.)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330 – 349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350 – 366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367 – 378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346 – 362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363 – 374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375 – 386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360– 372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373 – 385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386 – 392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360– 372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373 – 385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386 – 392</w:t>
            </w:r>
          </w:p>
        </w:tc>
      </w:tr>
      <w:tr w:rsidR="0075393C" w:rsidRPr="0056257F" w:rsidTr="00357D48">
        <w:trPr>
          <w:trHeight w:val="6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600 м. (сек.)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2.23 – 2.18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2.17 – 2.09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2.0 – 1.55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2.15 – 2.09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2.00 – 1.52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1.51 – 1.45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2.0 – 1.51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1.50 – 1.41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1.40 – 1.35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2.0 – 1.51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1.50 – 1.41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1.40 – 1.35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165 – 185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184 – 194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195 – 208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185 – 202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203 – 214</w:t>
            </w:r>
          </w:p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215 – 228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195 – 212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213 – 224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225 – 240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195 – 212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213 – 224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225 – 240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подскока (см.)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28 – 31</w:t>
            </w:r>
          </w:p>
          <w:p w:rsidR="0075393C" w:rsidRPr="0056257F" w:rsidRDefault="0075393C" w:rsidP="00C042F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32 – 37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38 –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30 – 34</w:t>
            </w:r>
          </w:p>
          <w:p w:rsidR="0075393C" w:rsidRPr="0056257F" w:rsidRDefault="0075393C" w:rsidP="00C042F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35 – 40</w:t>
            </w:r>
          </w:p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41 – 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34 – 38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39 – 42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43 – 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34 – 38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39 – 42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43 – 50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 (кол.раз)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3 – 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7 – 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 –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 – 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 – 10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11 – 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 – 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 – 10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11 – 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5 – 8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 – 10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11 – 13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в защитной стойке (сек.)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11.0 – 10.6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10.5 – 9.9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9.8 – 9.0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10.7 – 10.1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10.0 – 9.7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9.6 – 8.7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10.5 – 10.0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9.9 – 9.3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9.2 – 8.5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10.5 – 10.0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9.9 – 9.3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9.2 – 8.5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Скоростное ведение (сек.)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1.13 – 59.2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59.1– 58.5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3.58.4 – 57.2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1.16 – 59.0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58.9 – 58.1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58.2 – 57.0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1.10 – 58.8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58.7 – 57.9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57.8 – 56.98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1.10 – 58.8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58.7 – 57.9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57.8 – 56.98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Штрафные броски 7 х 3 (кол. попаданий, %)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6 – 7 – 29% – 33%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8 – 9 – 38% – 43%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3.10 – 11 – 48% – 52%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7 – 8 – 29% – 38%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9 – 10 – 43% – 48%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11 – 12 – 52% – 57%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8 – 9 – 38% – 43%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2.10 – 11 – 48% – 52%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3.12 – 13 – 57% – 62%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8 – 9 – 38% – 43%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2.10 – 11 – 48% – 52%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3.12 – 13 – 57% – 62%</w:t>
            </w:r>
          </w:p>
        </w:tc>
      </w:tr>
      <w:tr w:rsidR="0075393C" w:rsidRPr="0056257F" w:rsidTr="00357D4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spacing w:after="0" w:line="240" w:lineRule="auto"/>
              <w:ind w:right="-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Дистанционные броски (кол. попаданий, %)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23% – 29%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30% – 34%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 35% – 40%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23% – 34%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35% – 40%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3.41% – 45%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24% – 35%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34% – 45%</w:t>
            </w:r>
          </w:p>
          <w:p w:rsidR="0075393C" w:rsidRPr="0056257F" w:rsidRDefault="0075393C" w:rsidP="00C042F2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3.44% – 50%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24% – 35%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2. 34% – 45%</w:t>
            </w:r>
          </w:p>
          <w:p w:rsidR="0075393C" w:rsidRPr="0056257F" w:rsidRDefault="0075393C" w:rsidP="00357D48">
            <w:pPr>
              <w:tabs>
                <w:tab w:val="left" w:pos="13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25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3.44% – 50%</w:t>
            </w:r>
          </w:p>
        </w:tc>
      </w:tr>
    </w:tbl>
    <w:p w:rsidR="00512961" w:rsidRPr="0056257F" w:rsidRDefault="00512961" w:rsidP="0070675E">
      <w:pPr>
        <w:spacing w:after="0" w:line="240" w:lineRule="auto"/>
        <w:ind w:righ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Условные обозначения:</w:t>
      </w:r>
    </w:p>
    <w:p w:rsidR="00512961" w:rsidRPr="0056257F" w:rsidRDefault="00512961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2961" w:rsidRPr="0056257F" w:rsidRDefault="009353CB" w:rsidP="00512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31" style="position:absolute;left:0;text-align:left;margin-left:436.5pt;margin-top:15.35pt;width:27pt;height:18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30" style="position:absolute;left:0;text-align:left;margin-left:270.75pt;margin-top:15.35pt;width:27pt;height:18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" fillcolor="lime"/>
        </w:pict>
      </w:r>
    </w:p>
    <w:p w:rsidR="002037BB" w:rsidRPr="00A26D74" w:rsidRDefault="009353CB" w:rsidP="00512961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35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29" style="position:absolute;left:0;text-align:left;margin-left:92.25pt;margin-top:3.75pt;width:27pt;height:18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" fillcolor="blue"/>
        </w:pict>
      </w:r>
      <w:r w:rsidR="00512961" w:rsidRPr="0056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низкий уровень;                   - средний уровень;                 - высокий</w:t>
      </w:r>
    </w:p>
    <w:p w:rsidR="002037BB" w:rsidRDefault="002037BB" w:rsidP="00357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12961" w:rsidRPr="00875B3C" w:rsidRDefault="00512961" w:rsidP="00512961">
      <w:pPr>
        <w:spacing w:after="0" w:line="240" w:lineRule="auto"/>
        <w:ind w:left="900" w:right="540" w:firstLine="30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в</w:t>
      </w:r>
    </w:p>
    <w:p w:rsidR="00512961" w:rsidRPr="00875B3C" w:rsidRDefault="00512961" w:rsidP="00512961">
      <w:pPr>
        <w:spacing w:after="0" w:line="240" w:lineRule="auto"/>
        <w:ind w:left="900" w:right="540" w:firstLine="258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с юными баскетболистами.</w:t>
      </w:r>
    </w:p>
    <w:p w:rsidR="00512961" w:rsidRPr="00875B3C" w:rsidRDefault="00512961" w:rsidP="00512961">
      <w:pPr>
        <w:spacing w:after="0" w:line="240" w:lineRule="auto"/>
        <w:ind w:left="1635" w:right="540" w:hanging="21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12961" w:rsidRPr="00875B3C" w:rsidRDefault="00512961" w:rsidP="00512961">
      <w:pPr>
        <w:numPr>
          <w:ilvl w:val="0"/>
          <w:numId w:val="18"/>
        </w:numPr>
        <w:tabs>
          <w:tab w:val="clear" w:pos="2322"/>
        </w:tabs>
        <w:spacing w:after="0" w:line="240" w:lineRule="auto"/>
        <w:ind w:left="1843" w:right="540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юным спортсменам стойкого интереса к занятиям физической культурой и спортом, соблюдение спортивной этики, организованности, дисциплины, любви и преданности своему коллективу.</w:t>
      </w:r>
    </w:p>
    <w:p w:rsidR="00512961" w:rsidRPr="00875B3C" w:rsidRDefault="00512961" w:rsidP="00512961">
      <w:pPr>
        <w:numPr>
          <w:ilvl w:val="0"/>
          <w:numId w:val="18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и укрепить здоровье юных баскетболистов.</w:t>
      </w:r>
    </w:p>
    <w:p w:rsidR="00512961" w:rsidRPr="00875B3C" w:rsidRDefault="00512961" w:rsidP="00512961">
      <w:pPr>
        <w:numPr>
          <w:ilvl w:val="0"/>
          <w:numId w:val="18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предпосылки для достижения высокого уровня в процессе подготовки на последующих этапах многолетнего тренировочного процесса.</w:t>
      </w:r>
    </w:p>
    <w:p w:rsidR="00512961" w:rsidRPr="00875B3C" w:rsidRDefault="00512961" w:rsidP="00512961">
      <w:pPr>
        <w:numPr>
          <w:ilvl w:val="0"/>
          <w:numId w:val="18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Приобретение навыков в организации и проведении обще развивающих упражнений, а так же в проведение эстафет, подвижных игр, соревнований по мини-баскетболу.</w:t>
      </w:r>
    </w:p>
    <w:p w:rsidR="00512961" w:rsidRPr="00875B3C" w:rsidRDefault="00512961" w:rsidP="00512961">
      <w:pPr>
        <w:numPr>
          <w:ilvl w:val="0"/>
          <w:numId w:val="18"/>
        </w:numPr>
        <w:spacing w:after="0" w:line="240" w:lineRule="auto"/>
        <w:ind w:left="1744" w:right="540" w:hanging="3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юных баскетболистов для сборных школ, города, ра</w:t>
      </w:r>
      <w:r w:rsidR="005A4D4F">
        <w:rPr>
          <w:rFonts w:ascii="Times New Roman" w:eastAsia="Times New Roman" w:hAnsi="Times New Roman" w:cs="Times New Roman"/>
          <w:sz w:val="28"/>
          <w:szCs w:val="28"/>
          <w:lang w:eastAsia="ru-RU"/>
        </w:rPr>
        <w:t>йона. Выполнение 3-го спортивного</w:t>
      </w:r>
      <w:r w:rsidRPr="0087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разряда.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многолетней спортивной подготовки тренер фор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мирует у занимающихся, прежде всего патриотизм, нравственные качества (честность, доброжелательность, самообладание, дисципли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нированность, терпимость, коллективизм) в сочетании с волевыми (настойчивость, аккуратность, трудолюбие).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средства: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личный пример и педагогическое мастерство тренера;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высокая организация учебно-тренировочного процесса;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атмосфера трудолюбия, взаимопомощи, творчества;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дружный коллектив;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 морального стимулирования;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наставничество опытных спортсменов.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воспитательные мероприятия: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торжественный прием вновь поступивших в школу;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проводы выпускников;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соревнований (и видео, и телевидение) и их обсуждение;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регулярное подведение итогов спортивной деятельности уча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щихся;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тематических праздников;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встречи со знаменитыми спортсменами;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экскурсии, культпоходы;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тематические диспуты и беседы;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трудовые сборы и субботники;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стендов и газет.</w:t>
      </w: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A573E" w:rsidRPr="00D24C4C" w:rsidRDefault="00DA573E" w:rsidP="00DA573E">
      <w:pPr>
        <w:spacing w:after="0" w:line="288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воспитательной работе должно отводиться сорев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нованиям. Кроме воспитания у учеников понятия об общечеловечес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ценностях, необходимо серьезное внимание обратить на этику спортивной борьбы на площадке и вне ее. Здесь важно сформировать у занимающихся должное отношение к запрещенным приемам и дей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ствиям в баскетболе (допинг, неспортивное поведение, взаимоотно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шения игроков, тренеров, судей и зрителей). Перед соревнованиями необходимо настраивать игроков не только на достижение победы, но и на проявление в поединке морально-волевых качеств. Соревно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могут быть средством контроля за успешностью воспитатель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работы в команде. Наблюдая за особенностями поведения и высказываниями учеников во время игр, тренер может сделать вывод о сформированности у них необходимых качеств.</w:t>
      </w:r>
    </w:p>
    <w:p w:rsidR="00512961" w:rsidRPr="008A64A5" w:rsidRDefault="00512961" w:rsidP="00DA573E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4EE4" w:rsidRPr="00C879E7" w:rsidRDefault="00E84EE4" w:rsidP="00C879E7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</w:p>
    <w:p w:rsidR="00E84EE4" w:rsidRPr="00E84EE4" w:rsidRDefault="00E84EE4" w:rsidP="00E84EE4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4EE4">
        <w:rPr>
          <w:rFonts w:ascii="Times New Roman" w:hAnsi="Times New Roman" w:cs="Times New Roman"/>
          <w:b/>
          <w:color w:val="000000"/>
          <w:sz w:val="28"/>
          <w:szCs w:val="28"/>
        </w:rPr>
        <w:t>Раздел 2. Комплекс организационно-педагогических условий</w:t>
      </w:r>
    </w:p>
    <w:p w:rsidR="0080537E" w:rsidRDefault="0080537E" w:rsidP="00DA57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77B1" w:rsidRDefault="0080537E" w:rsidP="0080537E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="0025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Календарно-тематический план для группы ОФП1</w:t>
      </w:r>
      <w:r w:rsidR="00E87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-го</w:t>
      </w:r>
      <w:r w:rsidR="00255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обучения.</w:t>
      </w:r>
    </w:p>
    <w:p w:rsidR="00255848" w:rsidRDefault="00255848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11307" w:type="dxa"/>
        <w:tblLook w:val="04A0"/>
      </w:tblPr>
      <w:tblGrid>
        <w:gridCol w:w="675"/>
        <w:gridCol w:w="567"/>
        <w:gridCol w:w="1134"/>
        <w:gridCol w:w="851"/>
        <w:gridCol w:w="5670"/>
        <w:gridCol w:w="2410"/>
      </w:tblGrid>
      <w:tr w:rsidR="00255848" w:rsidTr="00255848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255848" w:rsidRPr="00255848" w:rsidRDefault="00255848" w:rsidP="00255848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567" w:type="dxa"/>
            <w:textDirection w:val="btLr"/>
            <w:vAlign w:val="center"/>
          </w:tcPr>
          <w:p w:rsidR="00255848" w:rsidRPr="00255848" w:rsidRDefault="00255848" w:rsidP="00255848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Число</w:t>
            </w:r>
          </w:p>
        </w:tc>
        <w:tc>
          <w:tcPr>
            <w:tcW w:w="1134" w:type="dxa"/>
            <w:textDirection w:val="btLr"/>
            <w:vAlign w:val="center"/>
          </w:tcPr>
          <w:p w:rsidR="00255848" w:rsidRPr="00255848" w:rsidRDefault="00255848" w:rsidP="00255848">
            <w:pPr>
              <w:tabs>
                <w:tab w:val="left" w:pos="2013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Время проведения занятий</w:t>
            </w:r>
          </w:p>
        </w:tc>
        <w:tc>
          <w:tcPr>
            <w:tcW w:w="851" w:type="dxa"/>
            <w:textDirection w:val="btLr"/>
            <w:vAlign w:val="center"/>
          </w:tcPr>
          <w:p w:rsidR="00255848" w:rsidRPr="00255848" w:rsidRDefault="00255848" w:rsidP="00255848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Кол-во ак. часов</w:t>
            </w:r>
          </w:p>
        </w:tc>
        <w:tc>
          <w:tcPr>
            <w:tcW w:w="56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454"/>
            </w:tblGrid>
            <w:tr w:rsidR="00255848" w:rsidRPr="00255848">
              <w:trPr>
                <w:trHeight w:val="523"/>
              </w:trPr>
              <w:tc>
                <w:tcPr>
                  <w:tcW w:w="0" w:type="auto"/>
                </w:tcPr>
                <w:p w:rsidR="00255848" w:rsidRPr="00255848" w:rsidRDefault="00255848" w:rsidP="0025584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25584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Содержание занятия (раздел подготовки, тема, форма занятия, форма контроля и т.д.) </w:t>
                  </w:r>
                </w:p>
              </w:tc>
            </w:tr>
          </w:tbl>
          <w:p w:rsidR="00255848" w:rsidRPr="00255848" w:rsidRDefault="00255848" w:rsidP="0025584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255848" w:rsidRPr="00255848" w:rsidRDefault="00255848" w:rsidP="00255848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 xml:space="preserve">Мероприятия за рамками учебного плана </w:t>
            </w:r>
          </w:p>
        </w:tc>
      </w:tr>
      <w:tr w:rsidR="00255848" w:rsidTr="00E878FE">
        <w:tc>
          <w:tcPr>
            <w:tcW w:w="675" w:type="dxa"/>
            <w:vMerge w:val="restart"/>
            <w:textDirection w:val="btLr"/>
          </w:tcPr>
          <w:p w:rsidR="00255848" w:rsidRPr="00255848" w:rsidRDefault="00255848" w:rsidP="00255848">
            <w:pPr>
              <w:ind w:left="113" w:right="5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567" w:type="dxa"/>
            <w:vAlign w:val="center"/>
          </w:tcPr>
          <w:p w:rsidR="00255848" w:rsidRPr="00255848" w:rsidRDefault="00255848" w:rsidP="00E878FE">
            <w:pPr>
              <w:jc w:val="center"/>
              <w:rPr>
                <w:sz w:val="22"/>
                <w:szCs w:val="22"/>
              </w:rPr>
            </w:pPr>
            <w:r w:rsidRPr="00255848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</w:tcPr>
          <w:p w:rsidR="00255848" w:rsidRPr="00255848" w:rsidRDefault="00255848" w:rsidP="002558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51" w:type="dxa"/>
          </w:tcPr>
          <w:p w:rsidR="00255848" w:rsidRPr="00255848" w:rsidRDefault="00255848" w:rsidP="00255848">
            <w:pPr>
              <w:ind w:left="-36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0" w:type="dxa"/>
            <w:vAlign w:val="center"/>
          </w:tcPr>
          <w:p w:rsidR="00255848" w:rsidRPr="00066747" w:rsidRDefault="00034E8C" w:rsidP="00034E8C">
            <w:r w:rsidRPr="00034E8C">
              <w:t>Организационный сбор посвященный открытию учебно - тренировочного сезона.</w:t>
            </w:r>
            <w:r w:rsidR="00A9061E" w:rsidRPr="00066747">
              <w:t xml:space="preserve">Техника безопасности, расписание занятия, документы, перспективы нового учебного года, Бесед. </w:t>
            </w:r>
          </w:p>
        </w:tc>
        <w:tc>
          <w:tcPr>
            <w:tcW w:w="2410" w:type="dxa"/>
          </w:tcPr>
          <w:p w:rsidR="00255848" w:rsidRPr="00255848" w:rsidRDefault="00255848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255848" w:rsidTr="00E878FE">
        <w:tc>
          <w:tcPr>
            <w:tcW w:w="675" w:type="dxa"/>
            <w:vMerge/>
          </w:tcPr>
          <w:p w:rsidR="00255848" w:rsidRPr="00255848" w:rsidRDefault="00255848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55848" w:rsidRPr="00255848" w:rsidRDefault="00255848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134" w:type="dxa"/>
          </w:tcPr>
          <w:p w:rsidR="00255848" w:rsidRPr="00255848" w:rsidRDefault="00255848" w:rsidP="002558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</w:tcPr>
          <w:p w:rsidR="00255848" w:rsidRPr="00255848" w:rsidRDefault="00255848" w:rsidP="00255848">
            <w:pPr>
              <w:ind w:left="-36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vAlign w:val="center"/>
          </w:tcPr>
          <w:p w:rsidR="00255848" w:rsidRPr="00066747" w:rsidRDefault="00A9061E" w:rsidP="00034E8C">
            <w:r w:rsidRPr="00066747">
              <w:t>Строевы упражнения. Подвижные игры. Школа мяча: тактильные ощущения мяча, перекладывание, под</w:t>
            </w:r>
            <w:r w:rsidR="00E878FE">
              <w:t>б</w:t>
            </w:r>
            <w:r w:rsidRPr="00066747">
              <w:t>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255848" w:rsidRPr="00255848" w:rsidRDefault="00255848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A9061E" w:rsidTr="00E878FE">
        <w:tc>
          <w:tcPr>
            <w:tcW w:w="675" w:type="dxa"/>
            <w:vMerge/>
          </w:tcPr>
          <w:p w:rsidR="00A9061E" w:rsidRPr="00255848" w:rsidRDefault="00A9061E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9061E" w:rsidRPr="00255848" w:rsidRDefault="00A9061E" w:rsidP="00E878FE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134" w:type="dxa"/>
            <w:vAlign w:val="center"/>
          </w:tcPr>
          <w:p w:rsidR="00A9061E" w:rsidRDefault="00A9061E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9061E" w:rsidRDefault="00A9061E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A9061E" w:rsidRPr="00066747" w:rsidRDefault="00A9061E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A9061E" w:rsidRPr="00255848" w:rsidRDefault="00A9061E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A9061E" w:rsidTr="00E878FE">
        <w:tc>
          <w:tcPr>
            <w:tcW w:w="675" w:type="dxa"/>
            <w:vMerge/>
          </w:tcPr>
          <w:p w:rsidR="00A9061E" w:rsidRPr="00255848" w:rsidRDefault="00A9061E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9061E" w:rsidRPr="00255848" w:rsidRDefault="00A9061E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center"/>
          </w:tcPr>
          <w:p w:rsidR="00A9061E" w:rsidRDefault="00A9061E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9061E" w:rsidRDefault="00A9061E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A9061E" w:rsidRPr="00066747" w:rsidRDefault="00A9061E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A9061E" w:rsidRPr="00255848" w:rsidRDefault="00A9061E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A9061E" w:rsidTr="00E878FE">
        <w:tc>
          <w:tcPr>
            <w:tcW w:w="675" w:type="dxa"/>
            <w:vMerge/>
          </w:tcPr>
          <w:p w:rsidR="00A9061E" w:rsidRPr="00255848" w:rsidRDefault="00A9061E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9061E" w:rsidRPr="00255848" w:rsidRDefault="00A9061E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:rsidR="00A9061E" w:rsidRDefault="00A9061E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9061E" w:rsidRDefault="00A9061E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A9061E" w:rsidRPr="00066747" w:rsidRDefault="00A9061E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A9061E" w:rsidRPr="00255848" w:rsidRDefault="00A9061E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A9061E" w:rsidTr="00E878FE">
        <w:tc>
          <w:tcPr>
            <w:tcW w:w="675" w:type="dxa"/>
            <w:vMerge/>
          </w:tcPr>
          <w:p w:rsidR="00A9061E" w:rsidRPr="00255848" w:rsidRDefault="00A9061E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9061E" w:rsidRPr="00255848" w:rsidRDefault="00A9061E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vAlign w:val="center"/>
          </w:tcPr>
          <w:p w:rsidR="00A9061E" w:rsidRDefault="00A9061E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9061E" w:rsidRDefault="00A9061E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A9061E" w:rsidRPr="00066747" w:rsidRDefault="00A9061E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A9061E" w:rsidRPr="00255848" w:rsidRDefault="00A9061E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 w:val="restart"/>
            <w:textDirection w:val="btLr"/>
          </w:tcPr>
          <w:p w:rsidR="00066747" w:rsidRPr="00255848" w:rsidRDefault="00066747" w:rsidP="00255848">
            <w:pPr>
              <w:ind w:left="113" w:right="5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 xml:space="preserve">Строевы упражнения. Перестроение: в две шеренги, в три колонны. Подвижные игры. Школа мяча: перекладывание, </w:t>
            </w:r>
            <w:r w:rsidRPr="00066747">
              <w:lastRenderedPageBreak/>
              <w:t>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066747" w:rsidTr="00E878FE">
        <w:tc>
          <w:tcPr>
            <w:tcW w:w="675" w:type="dxa"/>
            <w:vMerge/>
          </w:tcPr>
          <w:p w:rsidR="00066747" w:rsidRPr="00255848" w:rsidRDefault="00066747" w:rsidP="0056257F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66747" w:rsidRPr="00255848" w:rsidRDefault="00066747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vAlign w:val="center"/>
          </w:tcPr>
          <w:p w:rsidR="00066747" w:rsidRDefault="00066747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8D3BFD" w:rsidTr="00E878FE">
        <w:tc>
          <w:tcPr>
            <w:tcW w:w="675" w:type="dxa"/>
            <w:vMerge w:val="restart"/>
            <w:textDirection w:val="btLr"/>
          </w:tcPr>
          <w:p w:rsidR="008D3BFD" w:rsidRPr="00C042F2" w:rsidRDefault="008D3BFD" w:rsidP="00C042F2">
            <w:pPr>
              <w:ind w:left="113" w:right="540"/>
              <w:jc w:val="center"/>
            </w:pPr>
            <w:r w:rsidRPr="00C042F2">
              <w:t xml:space="preserve">Ноябрь </w:t>
            </w:r>
          </w:p>
        </w:tc>
        <w:tc>
          <w:tcPr>
            <w:tcW w:w="567" w:type="dxa"/>
            <w:vAlign w:val="center"/>
          </w:tcPr>
          <w:p w:rsidR="008D3BFD" w:rsidRPr="00255848" w:rsidRDefault="008D3BFD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8D3BFD" w:rsidRDefault="008D3BFD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>
              <w:t>Контрольные испытания ОФП</w:t>
            </w:r>
            <w:r w:rsidRPr="00936072">
              <w:t xml:space="preserve"> Подвижные игры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8D3BFD" w:rsidTr="00E878FE">
        <w:tc>
          <w:tcPr>
            <w:tcW w:w="675" w:type="dxa"/>
            <w:vMerge/>
            <w:textDirection w:val="btLr"/>
          </w:tcPr>
          <w:p w:rsidR="008D3BFD" w:rsidRPr="00255848" w:rsidRDefault="008D3BFD" w:rsidP="00C042F2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D3BFD" w:rsidRPr="00255848" w:rsidRDefault="008D3BFD" w:rsidP="00E87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134" w:type="dxa"/>
            <w:vAlign w:val="center"/>
          </w:tcPr>
          <w:p w:rsidR="008D3BFD" w:rsidRDefault="008D3BFD" w:rsidP="00255848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255848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>
              <w:t xml:space="preserve">Контрольные испытания ОФП. </w:t>
            </w:r>
            <w:r w:rsidRPr="00936072">
              <w:t>Подвижные игры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  <w:rPr>
                <w:sz w:val="22"/>
                <w:szCs w:val="22"/>
              </w:rPr>
            </w:pPr>
          </w:p>
        </w:tc>
      </w:tr>
      <w:tr w:rsidR="008D3BFD" w:rsidTr="00E878FE">
        <w:tc>
          <w:tcPr>
            <w:tcW w:w="675" w:type="dxa"/>
            <w:vMerge/>
            <w:textDirection w:val="btLr"/>
          </w:tcPr>
          <w:p w:rsidR="008D3BFD" w:rsidRPr="00255848" w:rsidRDefault="008D3BFD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08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>
              <w:t xml:space="preserve">Контрольные испытания ОФП. </w:t>
            </w:r>
            <w:r w:rsidRPr="00936072">
              <w:t>Подвижные игры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066747" w:rsidTr="00E878FE">
        <w:tc>
          <w:tcPr>
            <w:tcW w:w="675" w:type="dxa"/>
            <w:vMerge/>
            <w:textDirection w:val="btLr"/>
          </w:tcPr>
          <w:p w:rsidR="00066747" w:rsidRPr="00255848" w:rsidRDefault="00066747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66747" w:rsidRDefault="00066747" w:rsidP="00E878FE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066747" w:rsidRDefault="00066747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</w:pPr>
          </w:p>
        </w:tc>
      </w:tr>
      <w:tr w:rsidR="00066747" w:rsidTr="00E878FE">
        <w:tc>
          <w:tcPr>
            <w:tcW w:w="675" w:type="dxa"/>
            <w:vMerge/>
            <w:textDirection w:val="btLr"/>
          </w:tcPr>
          <w:p w:rsidR="00066747" w:rsidRPr="00255848" w:rsidRDefault="00066747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66747" w:rsidRDefault="00066747" w:rsidP="00E878FE">
            <w:pPr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:rsidR="00066747" w:rsidRDefault="00066747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6747" w:rsidRDefault="00066747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66747" w:rsidRPr="00066747" w:rsidRDefault="00066747">
            <w:r w:rsidRPr="00066747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66747" w:rsidRPr="00255848" w:rsidRDefault="00066747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 w:val="restart"/>
            <w:tcBorders>
              <w:top w:val="nil"/>
            </w:tcBorders>
            <w:textDirection w:val="btLr"/>
          </w:tcPr>
          <w:p w:rsidR="00034E8C" w:rsidRPr="00255848" w:rsidRDefault="00034E8C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51185B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034E8C" w:rsidRPr="00255848" w:rsidRDefault="00034E8C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22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51185B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034E8C" w:rsidRPr="00255848" w:rsidRDefault="00034E8C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51185B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034E8C" w:rsidRPr="00255848" w:rsidRDefault="00034E8C" w:rsidP="00C042F2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29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51185B">
              <w:t>Строевы упражнения. Перестроение: в две шеренги, в три колонны. Подвижные игры. Школа мяча: перекладывание, подрос и различные виды ловля теннисного мяча (снизу, сбоку, сверху) в движении.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C042F2" w:rsidTr="00E878FE">
        <w:tc>
          <w:tcPr>
            <w:tcW w:w="675" w:type="dxa"/>
            <w:vMerge w:val="restart"/>
            <w:textDirection w:val="btLr"/>
          </w:tcPr>
          <w:p w:rsidR="00C042F2" w:rsidRPr="00255848" w:rsidRDefault="00C042F2" w:rsidP="00C042F2">
            <w:pPr>
              <w:ind w:left="113" w:right="540"/>
              <w:jc w:val="center"/>
            </w:pPr>
            <w:r>
              <w:t>Декабрь</w:t>
            </w:r>
          </w:p>
        </w:tc>
        <w:tc>
          <w:tcPr>
            <w:tcW w:w="567" w:type="dxa"/>
            <w:vAlign w:val="center"/>
          </w:tcPr>
          <w:p w:rsidR="00C042F2" w:rsidRDefault="00C042F2" w:rsidP="00E878FE">
            <w:pPr>
              <w:jc w:val="center"/>
            </w:pPr>
            <w:r>
              <w:t>05</w:t>
            </w:r>
          </w:p>
        </w:tc>
        <w:tc>
          <w:tcPr>
            <w:tcW w:w="1134" w:type="dxa"/>
            <w:vAlign w:val="center"/>
          </w:tcPr>
          <w:p w:rsidR="00C042F2" w:rsidRDefault="00C042F2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C042F2" w:rsidRDefault="00C042F2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C042F2" w:rsidRPr="00255848" w:rsidRDefault="00034E8C" w:rsidP="000F6118">
            <w:r w:rsidRPr="00066747">
              <w:t>Строевы упражнения. П</w:t>
            </w:r>
            <w:r>
              <w:t>ерестроение: в три шеренги, в четыре</w:t>
            </w:r>
            <w:r w:rsidRPr="00066747">
              <w:t xml:space="preserve"> колонны. Подвижные игры. Школа мяча: тактильные ощущения мяча, перекладывание, подрос и различные виды </w:t>
            </w:r>
            <w:r>
              <w:t>ловлибаскетбольного мяча</w:t>
            </w:r>
            <w:r w:rsidRPr="00066747">
              <w:t xml:space="preserve"> на месте.</w:t>
            </w:r>
          </w:p>
        </w:tc>
        <w:tc>
          <w:tcPr>
            <w:tcW w:w="2410" w:type="dxa"/>
          </w:tcPr>
          <w:p w:rsidR="00C042F2" w:rsidRPr="00255848" w:rsidRDefault="00C042F2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2A6D24">
              <w:t>Строевы упражнения. Перестроение: в три шеренги, в четыре колонны. Подвижные игры. Школа мяча: тактильные ощущения мяча, перекладывание, подрос и различные виды ловли баскетбольного мяча на месте.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2A6D24">
              <w:t xml:space="preserve">Строевы упражнения. Перестроение: в три шеренги, в четыре колонны. Подвижные игры. Школа мяча: тактильные </w:t>
            </w:r>
            <w:r w:rsidRPr="002A6D24">
              <w:lastRenderedPageBreak/>
              <w:t>ощущения мяча, перекладывание, подрос и различные виды ловли баскетбольного мяча на месте.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2A6D24">
              <w:t>Строевы упражнения. Перестроение: в три шеренги, в четыре колонны. Подвижные игры. Школа мяча: тактильные ощущения мяча, перекладывание, подрос и различные виды ловли баскетбольного мяча на месте.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2A6D24">
              <w:t>Строевы упражнения. Перестроение: в три шеренги, в четыре колонны. Подвижные игры. Школа мяча: тактильные ощущения мяча, перекладывание, подрос и различные виды ловли баскетбольного мяча на месте.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C042F2" w:rsidTr="00E878FE">
        <w:tc>
          <w:tcPr>
            <w:tcW w:w="675" w:type="dxa"/>
            <w:vMerge/>
          </w:tcPr>
          <w:p w:rsidR="00C042F2" w:rsidRPr="00255848" w:rsidRDefault="00C042F2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C042F2" w:rsidRDefault="00C042F2" w:rsidP="00E878FE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C042F2" w:rsidRDefault="00C042F2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C042F2" w:rsidRDefault="00C042F2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C042F2" w:rsidRPr="00255848" w:rsidRDefault="00066747" w:rsidP="000F6118">
            <w:r>
              <w:t>Новогодние веселые старты «Папа, мама, я – спортивная семья».</w:t>
            </w:r>
          </w:p>
        </w:tc>
        <w:tc>
          <w:tcPr>
            <w:tcW w:w="2410" w:type="dxa"/>
          </w:tcPr>
          <w:p w:rsidR="00C042F2" w:rsidRPr="00255848" w:rsidRDefault="00C042F2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977E74">
              <w:t>Строевы упражнения. Перестроение: в три шеренги, в четыре колонны. Подвижные игры. Школа мяча: тактильные ощущения мяча, перекладывание, подрос и различные виды ловли баскетбольного мяча на месте.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977E74">
              <w:t>Строевы упражнения. Перестроение: в три шеренги, в четыре колонны. Подвижные игры. Школа мяча: тактильные ощущения мяча, перекладывание, подрос и различные виды ловли баскетбольного мяча на месте.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C042F2" w:rsidTr="00E878FE">
        <w:tc>
          <w:tcPr>
            <w:tcW w:w="675" w:type="dxa"/>
            <w:vMerge w:val="restart"/>
            <w:textDirection w:val="btLr"/>
          </w:tcPr>
          <w:p w:rsidR="00C042F2" w:rsidRPr="00255848" w:rsidRDefault="00C042F2" w:rsidP="00C042F2">
            <w:pPr>
              <w:ind w:left="113" w:right="540"/>
              <w:jc w:val="center"/>
            </w:pPr>
            <w:r>
              <w:t>Январь</w:t>
            </w:r>
          </w:p>
        </w:tc>
        <w:tc>
          <w:tcPr>
            <w:tcW w:w="567" w:type="dxa"/>
            <w:vAlign w:val="center"/>
          </w:tcPr>
          <w:p w:rsidR="00C042F2" w:rsidRDefault="00C042F2" w:rsidP="00E878FE">
            <w:pPr>
              <w:jc w:val="center"/>
            </w:pPr>
            <w:r>
              <w:t>9</w:t>
            </w:r>
          </w:p>
        </w:tc>
        <w:tc>
          <w:tcPr>
            <w:tcW w:w="1134" w:type="dxa"/>
            <w:vAlign w:val="center"/>
          </w:tcPr>
          <w:p w:rsidR="00C042F2" w:rsidRDefault="00C042F2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C042F2" w:rsidRDefault="00C042F2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C042F2" w:rsidRPr="00255848" w:rsidRDefault="00034E8C" w:rsidP="000F6118">
            <w:r w:rsidRPr="00977E74">
              <w:t>Строевы упражнения. Перестроение: в три шеренги, в четыре колонны</w:t>
            </w:r>
            <w:r>
              <w:t xml:space="preserve"> в движении</w:t>
            </w:r>
            <w:r w:rsidRPr="00977E74">
              <w:t xml:space="preserve">. Подвижные игры. Школа мяча: </w:t>
            </w:r>
            <w:r>
              <w:t>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C042F2" w:rsidRPr="00255848" w:rsidRDefault="00C042F2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31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  <w:r w:rsidR="0054035A">
              <w:t xml:space="preserve"> ОФП: пресс, отжимание, приседание, «лодочка»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 w:val="restart"/>
            <w:textDirection w:val="btLr"/>
          </w:tcPr>
          <w:p w:rsidR="00034E8C" w:rsidRPr="00255848" w:rsidRDefault="00034E8C" w:rsidP="00C042F2">
            <w:pPr>
              <w:ind w:left="113" w:right="540"/>
              <w:jc w:val="center"/>
            </w:pPr>
            <w:r>
              <w:t>Февраль</w:t>
            </w: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034E8C" w:rsidTr="00E878FE">
        <w:tc>
          <w:tcPr>
            <w:tcW w:w="675" w:type="dxa"/>
            <w:vMerge/>
          </w:tcPr>
          <w:p w:rsidR="00034E8C" w:rsidRPr="00255848" w:rsidRDefault="00034E8C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34E8C" w:rsidRDefault="00034E8C" w:rsidP="00E878FE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034E8C" w:rsidRDefault="00034E8C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34E8C" w:rsidRDefault="00034E8C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34E8C" w:rsidRDefault="00034E8C">
            <w:r w:rsidRPr="00E7359A">
              <w:t>Строевы упражнения. Перестроение: в три шеренги, в четыре колонны в движении. Подвижные игры. Школа мяча: ведение мяча на месте, передачи в стену.</w:t>
            </w:r>
          </w:p>
        </w:tc>
        <w:tc>
          <w:tcPr>
            <w:tcW w:w="2410" w:type="dxa"/>
          </w:tcPr>
          <w:p w:rsidR="00034E8C" w:rsidRPr="00255848" w:rsidRDefault="00034E8C" w:rsidP="00255848">
            <w:pPr>
              <w:jc w:val="center"/>
            </w:pPr>
          </w:p>
        </w:tc>
      </w:tr>
      <w:tr w:rsidR="00C042F2" w:rsidTr="00E878FE">
        <w:tc>
          <w:tcPr>
            <w:tcW w:w="675" w:type="dxa"/>
            <w:vMerge w:val="restart"/>
            <w:textDirection w:val="btLr"/>
          </w:tcPr>
          <w:p w:rsidR="00C042F2" w:rsidRPr="00255848" w:rsidRDefault="00C042F2" w:rsidP="00C042F2">
            <w:pPr>
              <w:ind w:left="113" w:right="540"/>
              <w:jc w:val="center"/>
            </w:pPr>
            <w:r>
              <w:t>Март</w:t>
            </w:r>
          </w:p>
        </w:tc>
        <w:tc>
          <w:tcPr>
            <w:tcW w:w="567" w:type="dxa"/>
            <w:vAlign w:val="center"/>
          </w:tcPr>
          <w:p w:rsidR="00C042F2" w:rsidRDefault="00C042F2" w:rsidP="00E878FE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C042F2" w:rsidRDefault="00C042F2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C042F2" w:rsidRDefault="00C042F2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C042F2" w:rsidRPr="00255848" w:rsidRDefault="008D3BFD" w:rsidP="00A033C4">
            <w:r w:rsidRPr="00E7359A">
              <w:t>Строевы упражне</w:t>
            </w:r>
            <w:r>
              <w:t>ния. Перестроение: в круг</w:t>
            </w:r>
            <w:r w:rsidRPr="00E7359A">
              <w:t>. Подвижные игры. Ш</w:t>
            </w:r>
            <w:r>
              <w:t>кола мяча: ведение мяча с продвижением в различных направлениях, передачи в паре</w:t>
            </w:r>
            <w:r w:rsidRPr="00E7359A">
              <w:t>.</w:t>
            </w:r>
          </w:p>
        </w:tc>
        <w:tc>
          <w:tcPr>
            <w:tcW w:w="2410" w:type="dxa"/>
          </w:tcPr>
          <w:p w:rsidR="00C042F2" w:rsidRPr="00255848" w:rsidRDefault="00C042F2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8D3BFD" w:rsidRDefault="008D3BFD" w:rsidP="00C042F2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C042F2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 w:val="restart"/>
            <w:textDirection w:val="btLr"/>
          </w:tcPr>
          <w:p w:rsidR="000F6118" w:rsidRPr="00255848" w:rsidRDefault="000F6118" w:rsidP="00E927C2">
            <w:pPr>
              <w:ind w:left="113" w:right="540"/>
              <w:jc w:val="center"/>
            </w:pPr>
            <w:r>
              <w:t>Апрель</w:t>
            </w: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04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 w:rsidP="00A033C4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05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 w:rsidP="00A033C4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 w:rsidP="00A033C4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 w:rsidP="00A033C4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DF7878" w:rsidTr="00E878FE">
        <w:tc>
          <w:tcPr>
            <w:tcW w:w="675" w:type="dxa"/>
            <w:vMerge/>
          </w:tcPr>
          <w:p w:rsidR="00DF7878" w:rsidRPr="00255848" w:rsidRDefault="00DF787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DF7878" w:rsidRDefault="00DF7878" w:rsidP="00E878FE">
            <w:pPr>
              <w:jc w:val="center"/>
            </w:pPr>
            <w:r>
              <w:t>18</w:t>
            </w:r>
          </w:p>
        </w:tc>
        <w:tc>
          <w:tcPr>
            <w:tcW w:w="1134" w:type="dxa"/>
            <w:vAlign w:val="center"/>
          </w:tcPr>
          <w:p w:rsidR="00DF7878" w:rsidRDefault="00DF787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DF7878" w:rsidRDefault="00DF787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DF7878" w:rsidRPr="00255848" w:rsidRDefault="008D3BFD" w:rsidP="008D3BFD">
            <w:r>
              <w:t>Контрольные испытания. Подвижные игры.</w:t>
            </w:r>
          </w:p>
        </w:tc>
        <w:tc>
          <w:tcPr>
            <w:tcW w:w="2410" w:type="dxa"/>
          </w:tcPr>
          <w:p w:rsidR="00DF7878" w:rsidRPr="00255848" w:rsidRDefault="00DF7878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:rsidR="008D3BFD" w:rsidRDefault="008D3BFD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25</w:t>
            </w:r>
          </w:p>
        </w:tc>
        <w:tc>
          <w:tcPr>
            <w:tcW w:w="1134" w:type="dxa"/>
            <w:vAlign w:val="center"/>
          </w:tcPr>
          <w:p w:rsidR="008D3BFD" w:rsidRDefault="008D3BFD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8D3BFD" w:rsidTr="00E878FE">
        <w:trPr>
          <w:trHeight w:val="110"/>
        </w:trPr>
        <w:tc>
          <w:tcPr>
            <w:tcW w:w="675" w:type="dxa"/>
            <w:vMerge/>
          </w:tcPr>
          <w:p w:rsidR="008D3BFD" w:rsidRPr="00255848" w:rsidRDefault="008D3BFD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8D3BFD" w:rsidRDefault="008D3BFD" w:rsidP="00E878FE">
            <w:pPr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8D3BFD" w:rsidRDefault="008D3BFD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8D3BFD" w:rsidRDefault="008D3BFD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8D3BFD" w:rsidRDefault="008D3BFD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8D3BFD" w:rsidRPr="00255848" w:rsidRDefault="008D3BFD" w:rsidP="00255848">
            <w:pPr>
              <w:jc w:val="center"/>
            </w:pPr>
          </w:p>
        </w:tc>
      </w:tr>
      <w:tr w:rsidR="00DF7878" w:rsidTr="00E878FE">
        <w:tc>
          <w:tcPr>
            <w:tcW w:w="675" w:type="dxa"/>
            <w:vMerge w:val="restart"/>
            <w:textDirection w:val="btLr"/>
          </w:tcPr>
          <w:p w:rsidR="00DF7878" w:rsidRPr="00255848" w:rsidRDefault="00E927C2" w:rsidP="00E927C2">
            <w:pPr>
              <w:ind w:left="113" w:right="540"/>
              <w:jc w:val="center"/>
            </w:pPr>
            <w:r>
              <w:t>Май</w:t>
            </w:r>
          </w:p>
        </w:tc>
        <w:tc>
          <w:tcPr>
            <w:tcW w:w="567" w:type="dxa"/>
            <w:vAlign w:val="center"/>
          </w:tcPr>
          <w:p w:rsidR="00DF7878" w:rsidRDefault="00DF7878" w:rsidP="00E878FE">
            <w:pPr>
              <w:jc w:val="center"/>
            </w:pPr>
            <w:r>
              <w:t>02</w:t>
            </w:r>
          </w:p>
        </w:tc>
        <w:tc>
          <w:tcPr>
            <w:tcW w:w="1134" w:type="dxa"/>
            <w:vAlign w:val="center"/>
          </w:tcPr>
          <w:p w:rsidR="00DF7878" w:rsidRDefault="00DF787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DF7878" w:rsidRDefault="00DF787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DF7878" w:rsidRPr="00255848" w:rsidRDefault="000F6118" w:rsidP="000F6118">
            <w:r w:rsidRPr="00C65B24">
              <w:t>Строевы упражнения. Перестроение: в круг. Подвижные игры. Школа мяча: ведение мяча с продвижением в различных направлениях, передачи в паре.</w:t>
            </w:r>
            <w:r w:rsidR="00E878FE">
              <w:t xml:space="preserve"> Обманные движения на передачу.</w:t>
            </w:r>
          </w:p>
        </w:tc>
        <w:tc>
          <w:tcPr>
            <w:tcW w:w="2410" w:type="dxa"/>
          </w:tcPr>
          <w:p w:rsidR="00DF7878" w:rsidRPr="00255848" w:rsidRDefault="00DF7878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03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 xml:space="preserve"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</w:t>
            </w:r>
            <w:r w:rsidRPr="007F4F22">
              <w:lastRenderedPageBreak/>
              <w:t>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E878FE" w:rsidTr="00E878FE">
        <w:tc>
          <w:tcPr>
            <w:tcW w:w="675" w:type="dxa"/>
            <w:vMerge/>
          </w:tcPr>
          <w:p w:rsidR="00E878FE" w:rsidRPr="00255848" w:rsidRDefault="00E878FE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878FE" w:rsidRDefault="00E878FE" w:rsidP="00E878FE">
            <w:pPr>
              <w:jc w:val="center"/>
            </w:pPr>
            <w:r>
              <w:t>31</w:t>
            </w:r>
          </w:p>
        </w:tc>
        <w:tc>
          <w:tcPr>
            <w:tcW w:w="1134" w:type="dxa"/>
            <w:vAlign w:val="center"/>
          </w:tcPr>
          <w:p w:rsidR="00E878FE" w:rsidRDefault="00E878FE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E878FE" w:rsidRDefault="00E878FE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E878FE" w:rsidRDefault="00E878FE">
            <w:r w:rsidRPr="007F4F22">
              <w:t>Строевы упражнения. Перестроение: в круг. Подвижные игры. Школа мяча: ведение мяча с продвижением в различных направлениях, передачи в паре. Обманные движения на передачу.</w:t>
            </w:r>
          </w:p>
        </w:tc>
        <w:tc>
          <w:tcPr>
            <w:tcW w:w="2410" w:type="dxa"/>
          </w:tcPr>
          <w:p w:rsidR="00E878FE" w:rsidRPr="00255848" w:rsidRDefault="00E878FE" w:rsidP="00255848">
            <w:pPr>
              <w:jc w:val="center"/>
            </w:pPr>
          </w:p>
        </w:tc>
      </w:tr>
      <w:tr w:rsidR="00DF7878" w:rsidTr="00E878FE">
        <w:tc>
          <w:tcPr>
            <w:tcW w:w="675" w:type="dxa"/>
            <w:vMerge w:val="restart"/>
            <w:textDirection w:val="btLr"/>
          </w:tcPr>
          <w:p w:rsidR="00DF7878" w:rsidRPr="00255848" w:rsidRDefault="00E927C2" w:rsidP="00E927C2">
            <w:pPr>
              <w:ind w:left="113" w:right="540"/>
              <w:jc w:val="center"/>
            </w:pPr>
            <w:r>
              <w:t>Июнь</w:t>
            </w:r>
          </w:p>
        </w:tc>
        <w:tc>
          <w:tcPr>
            <w:tcW w:w="567" w:type="dxa"/>
            <w:vAlign w:val="center"/>
          </w:tcPr>
          <w:p w:rsidR="00DF7878" w:rsidRDefault="00DF7878" w:rsidP="00E878FE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DF7878" w:rsidRDefault="00DF787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DF7878" w:rsidRDefault="00DF787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DF7878" w:rsidRPr="00255848" w:rsidRDefault="000F6118" w:rsidP="000F6118">
            <w:r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DF7878" w:rsidRPr="00255848" w:rsidRDefault="00DF787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0F6118" w:rsidTr="00E878FE">
        <w:tc>
          <w:tcPr>
            <w:tcW w:w="675" w:type="dxa"/>
            <w:vMerge w:val="restart"/>
          </w:tcPr>
          <w:p w:rsidR="000F6118" w:rsidRPr="00255848" w:rsidRDefault="000F611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F6118" w:rsidRDefault="000F6118" w:rsidP="00E878FE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0F6118" w:rsidRDefault="000F611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F6118" w:rsidRDefault="000F611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0F6118" w:rsidRDefault="000F6118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0F6118" w:rsidRPr="00255848" w:rsidRDefault="000F6118" w:rsidP="00255848">
            <w:pPr>
              <w:jc w:val="center"/>
            </w:pPr>
          </w:p>
        </w:tc>
      </w:tr>
      <w:tr w:rsidR="00DF7878" w:rsidTr="00E878FE">
        <w:tc>
          <w:tcPr>
            <w:tcW w:w="675" w:type="dxa"/>
            <w:vMerge/>
          </w:tcPr>
          <w:p w:rsidR="00DF7878" w:rsidRPr="00255848" w:rsidRDefault="00DF7878" w:rsidP="0056257F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DF7878" w:rsidRDefault="00DF7878" w:rsidP="00E878FE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DF7878" w:rsidRDefault="00DF7878" w:rsidP="00034E8C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DF7878" w:rsidRDefault="00DF7878" w:rsidP="00034E8C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DF7878" w:rsidRPr="00255848" w:rsidRDefault="006A04D9" w:rsidP="00A9061E">
            <w:pPr>
              <w:jc w:val="center"/>
            </w:pPr>
            <w:r>
              <w:t>Спортивный праздник «Планета баскетбо</w:t>
            </w:r>
            <w:r w:rsidR="000F6118">
              <w:t>л</w:t>
            </w:r>
            <w:r>
              <w:t>»</w:t>
            </w:r>
          </w:p>
        </w:tc>
        <w:tc>
          <w:tcPr>
            <w:tcW w:w="2410" w:type="dxa"/>
          </w:tcPr>
          <w:p w:rsidR="00DF7878" w:rsidRPr="00255848" w:rsidRDefault="00DF7878" w:rsidP="00255848">
            <w:pPr>
              <w:jc w:val="center"/>
            </w:pPr>
          </w:p>
        </w:tc>
      </w:tr>
    </w:tbl>
    <w:p w:rsidR="00255848" w:rsidRDefault="00255848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7B1" w:rsidRDefault="00E877B1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33C4" w:rsidRDefault="00A033C4" w:rsidP="00A033C4">
      <w:pPr>
        <w:spacing w:after="0" w:line="240" w:lineRule="auto"/>
        <w:ind w:right="540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Календарно-тематический план для группы ОФП 2-го – 4го года обучения.</w:t>
      </w:r>
    </w:p>
    <w:p w:rsidR="00A033C4" w:rsidRDefault="00A033C4" w:rsidP="00A033C4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11307" w:type="dxa"/>
        <w:tblLook w:val="04A0"/>
      </w:tblPr>
      <w:tblGrid>
        <w:gridCol w:w="1644"/>
        <w:gridCol w:w="551"/>
        <w:gridCol w:w="1010"/>
        <w:gridCol w:w="781"/>
        <w:gridCol w:w="2350"/>
        <w:gridCol w:w="2715"/>
        <w:gridCol w:w="2256"/>
      </w:tblGrid>
      <w:tr w:rsidR="00A033C4" w:rsidTr="00A033C4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A033C4" w:rsidRPr="00255848" w:rsidRDefault="00A033C4" w:rsidP="00A033C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567" w:type="dxa"/>
            <w:textDirection w:val="btLr"/>
            <w:vAlign w:val="center"/>
          </w:tcPr>
          <w:p w:rsidR="00A033C4" w:rsidRPr="00255848" w:rsidRDefault="00A033C4" w:rsidP="00A033C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Число</w:t>
            </w:r>
          </w:p>
        </w:tc>
        <w:tc>
          <w:tcPr>
            <w:tcW w:w="1134" w:type="dxa"/>
            <w:textDirection w:val="btLr"/>
            <w:vAlign w:val="center"/>
          </w:tcPr>
          <w:p w:rsidR="00A033C4" w:rsidRPr="00255848" w:rsidRDefault="00A033C4" w:rsidP="00A033C4">
            <w:pPr>
              <w:tabs>
                <w:tab w:val="left" w:pos="2013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Время проведения занятий</w:t>
            </w:r>
          </w:p>
        </w:tc>
        <w:tc>
          <w:tcPr>
            <w:tcW w:w="851" w:type="dxa"/>
            <w:textDirection w:val="btLr"/>
            <w:vAlign w:val="center"/>
          </w:tcPr>
          <w:p w:rsidR="00A033C4" w:rsidRPr="00255848" w:rsidRDefault="00A033C4" w:rsidP="00A033C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Кол-во ак. часов</w:t>
            </w:r>
          </w:p>
        </w:tc>
        <w:tc>
          <w:tcPr>
            <w:tcW w:w="5670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49"/>
            </w:tblGrid>
            <w:tr w:rsidR="00A033C4" w:rsidRPr="00255848" w:rsidTr="00A033C4">
              <w:trPr>
                <w:trHeight w:val="523"/>
              </w:trPr>
              <w:tc>
                <w:tcPr>
                  <w:tcW w:w="0" w:type="auto"/>
                </w:tcPr>
                <w:p w:rsidR="00A033C4" w:rsidRPr="00255848" w:rsidRDefault="00A033C4" w:rsidP="00A033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25584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Содержание занятия (раздел подготовки, тема, форма занятия, форма контроля и т.д.) </w:t>
                  </w:r>
                </w:p>
              </w:tc>
            </w:tr>
          </w:tbl>
          <w:p w:rsidR="00A033C4" w:rsidRPr="00255848" w:rsidRDefault="00A033C4" w:rsidP="00A033C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A033C4" w:rsidRPr="00255848" w:rsidRDefault="00A033C4" w:rsidP="00A033C4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 xml:space="preserve">Мероприятия за рамками учебного плана </w:t>
            </w:r>
          </w:p>
        </w:tc>
      </w:tr>
      <w:tr w:rsidR="001949AE" w:rsidTr="00BC6961">
        <w:trPr>
          <w:trHeight w:val="690"/>
        </w:trPr>
        <w:tc>
          <w:tcPr>
            <w:tcW w:w="675" w:type="dxa"/>
            <w:vMerge w:val="restart"/>
            <w:textDirection w:val="btLr"/>
          </w:tcPr>
          <w:p w:rsidR="001949AE" w:rsidRPr="00255848" w:rsidRDefault="001949AE" w:rsidP="00A033C4">
            <w:pPr>
              <w:ind w:left="113" w:right="5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 w:rsidRPr="00255848"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vAlign w:val="center"/>
          </w:tcPr>
          <w:p w:rsidR="001949AE" w:rsidRPr="00255848" w:rsidRDefault="001949AE" w:rsidP="007972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Pr="00255848" w:rsidRDefault="001949AE" w:rsidP="00DC5F59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  <w:vAlign w:val="center"/>
          </w:tcPr>
          <w:p w:rsidR="001949AE" w:rsidRPr="00066747" w:rsidRDefault="001949AE" w:rsidP="00A033C4">
            <w:r w:rsidRPr="00034E8C">
              <w:t>Организационный сбор посвященный открытию учебно - тренировочного сезона.</w:t>
            </w:r>
            <w:r w:rsidRPr="00066747">
              <w:t xml:space="preserve">Техника безопасности, расписание занятия, документы, перспективы нового учебного года, Бесед. 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797205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134" w:type="dxa"/>
            <w:vAlign w:val="center"/>
          </w:tcPr>
          <w:p w:rsidR="001949AE" w:rsidRPr="00255848" w:rsidRDefault="001949AE" w:rsidP="007972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Pr="00255848" w:rsidRDefault="001949AE" w:rsidP="00797205">
            <w:pPr>
              <w:ind w:left="-36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  <w:vAlign w:val="center"/>
          </w:tcPr>
          <w:p w:rsidR="001949AE" w:rsidRPr="00066747" w:rsidRDefault="001949AE" w:rsidP="00A033C4">
            <w:r w:rsidRPr="00066747">
              <w:t>Строевы упражнения. Подвижные игры. Школа мяча: тактильные ощущения мяча, перекладывание, под</w:t>
            </w:r>
            <w:r>
              <w:t>б</w:t>
            </w:r>
            <w:r w:rsidRPr="00066747">
              <w:t>рос и различные виды ловля теннисного мяча (снизу, сбоку, сверху) на месте.</w:t>
            </w:r>
            <w:r>
              <w:t xml:space="preserve"> Прыжковая подготовка.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Pr="00066747" w:rsidRDefault="001949AE" w:rsidP="00A033C4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>
              <w:t xml:space="preserve"> Скоростная подготовка. ОФП: пресс, </w:t>
            </w:r>
            <w:r>
              <w:lastRenderedPageBreak/>
              <w:t>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1949AE" w:rsidRPr="00DC5F59" w:rsidRDefault="001949AE" w:rsidP="00A033C4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 w:rsidRPr="00DC5F59">
              <w:rPr>
                <w:sz w:val="22"/>
                <w:szCs w:val="22"/>
              </w:rPr>
              <w:t>09</w:t>
            </w:r>
          </w:p>
        </w:tc>
        <w:tc>
          <w:tcPr>
            <w:tcW w:w="1134" w:type="dxa"/>
            <w:vAlign w:val="center"/>
          </w:tcPr>
          <w:p w:rsidR="001949AE" w:rsidRDefault="001949AE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Pr="00066747" w:rsidRDefault="001949AE" w:rsidP="00A033C4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>
              <w:t xml:space="preserve"> Кросс 1 – 3 км.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Pr="00066747" w:rsidRDefault="001949AE" w:rsidP="00A033C4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>
              <w:t xml:space="preserve"> Прыжковая подготовка.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Pr="00066747" w:rsidRDefault="001949AE" w:rsidP="00A033C4">
            <w:r w:rsidRPr="00066747">
              <w:t>Строевы упражнения. Подвижные игры. Школа мяча: тактильные ощущения мяча, перекладывание, подрос и различные виды ловля теннисного мяча (снизу, сбоку, сверху) на месте.</w:t>
            </w:r>
            <w:r>
              <w:t xml:space="preserve"> Скоростная подготовка.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1949AE" w:rsidRDefault="001949AE" w:rsidP="00A033C4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1949AE" w:rsidRDefault="001949AE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Pr="00066747" w:rsidRDefault="001949AE" w:rsidP="00A033C4">
            <w:r w:rsidRPr="00066747">
              <w:t>Строевы упражнения. Подвижные игры. Школа</w:t>
            </w:r>
            <w:r>
              <w:t xml:space="preserve"> мяча:</w:t>
            </w:r>
            <w:r w:rsidRPr="00066747">
              <w:t xml:space="preserve"> перекладывание, подрос и различные виды ловля </w:t>
            </w:r>
            <w:r>
              <w:t>двух теннисных мячей</w:t>
            </w:r>
            <w:r w:rsidRPr="00066747">
              <w:t xml:space="preserve"> (снизу, сбоку, сверху) на месте.</w:t>
            </w:r>
            <w:r>
              <w:t xml:space="preserve"> Кросс 1 – 3 км.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Default="001949AE">
            <w:r w:rsidRPr="003567AF">
              <w:t>Строевы упражнения. Подвижные игры. Школа мяча: перекладывание, подрос и различные виды ловля двух теннисных мячей (снизу, сбоку, сверху) на месте.</w:t>
            </w:r>
            <w:r>
              <w:t xml:space="preserve"> Прыжковая подготовка.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Default="001949AE">
            <w:r w:rsidRPr="003567AF">
              <w:t>Строевы упражнения. Подвижные игры. Школа мяча: перекладывание, подрос и различные виды ловля двух теннисных мячей (снизу, сбоку, сверху) на месте.</w:t>
            </w:r>
            <w:r>
              <w:t xml:space="preserve"> Скоростная подготовка.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1949AE" w:rsidRDefault="001949AE" w:rsidP="00A033C4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1949AE" w:rsidRDefault="001949AE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Default="001949AE">
            <w:r w:rsidRPr="003567AF">
              <w:t>Строевы упражнения. Подвижные игры. Школа мяча: перекладывание, подрос и различные виды ловля двух теннисных мячей (снизу, сбоку, сверху) на месте.</w:t>
            </w:r>
            <w:r>
              <w:t xml:space="preserve"> Кросс 1 – 3 км.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Default="001949AE">
            <w:r w:rsidRPr="003567AF">
              <w:t>Строевы упражнения. Подвижные игры. Школа мяча: перекладывание, подрос и различные виды ловля двух теннисных мячей (снизу, сбоку, сверху) на месте.</w:t>
            </w:r>
            <w:r>
              <w:t xml:space="preserve"> Прыжковая подготовка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A033C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134" w:type="dxa"/>
            <w:vAlign w:val="center"/>
          </w:tcPr>
          <w:p w:rsidR="001949AE" w:rsidRDefault="001949AE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Default="001949AE">
            <w:r w:rsidRPr="003567AF">
              <w:t>Строевы упражнения. Подвижные игры. Школа мяча: перекладывание, подрос и различные виды ловля двух теннисных мячей (снизу, сбоку, сверху) на месте.</w:t>
            </w:r>
            <w:r>
              <w:t xml:space="preserve"> Скоростная подготовка.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1949AE" w:rsidTr="000B0E44">
        <w:tc>
          <w:tcPr>
            <w:tcW w:w="675" w:type="dxa"/>
            <w:vMerge/>
          </w:tcPr>
          <w:p w:rsidR="001949AE" w:rsidRPr="00255848" w:rsidRDefault="001949AE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1949AE" w:rsidRDefault="001949AE" w:rsidP="00A033C4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1949AE" w:rsidRDefault="001949AE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1949AE" w:rsidRDefault="001949AE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1949AE" w:rsidRDefault="001949AE">
            <w:r w:rsidRPr="003567AF">
              <w:t>Строевы упражнения. Подвижные игры. Школа мяча: перекладывание, подрос и различные виды ловля двух теннисных мячей (снизу, сбоку, сверху) на месте.</w:t>
            </w:r>
            <w:r>
              <w:t xml:space="preserve"> Кросс 1 – 3 км. ОФП: пресс, отжимание, приседание, «лодочка»</w:t>
            </w:r>
          </w:p>
        </w:tc>
        <w:tc>
          <w:tcPr>
            <w:tcW w:w="2410" w:type="dxa"/>
          </w:tcPr>
          <w:p w:rsidR="001949AE" w:rsidRPr="00255848" w:rsidRDefault="001949AE" w:rsidP="00A033C4">
            <w:pPr>
              <w:jc w:val="center"/>
            </w:pPr>
          </w:p>
        </w:tc>
      </w:tr>
      <w:tr w:rsidR="00A033C4" w:rsidTr="00A033C4">
        <w:tc>
          <w:tcPr>
            <w:tcW w:w="675" w:type="dxa"/>
            <w:vMerge w:val="restart"/>
            <w:textDirection w:val="btLr"/>
          </w:tcPr>
          <w:p w:rsidR="00A033C4" w:rsidRPr="00255848" w:rsidRDefault="00A033C4" w:rsidP="00A033C4">
            <w:pPr>
              <w:ind w:left="113" w:right="5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567" w:type="dxa"/>
            <w:vAlign w:val="center"/>
          </w:tcPr>
          <w:p w:rsidR="00A033C4" w:rsidRPr="00255848" w:rsidRDefault="00A033C4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134" w:type="dxa"/>
            <w:vAlign w:val="center"/>
          </w:tcPr>
          <w:p w:rsidR="00A033C4" w:rsidRDefault="00A033C4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033C4" w:rsidRDefault="00A033C4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A033C4" w:rsidRPr="00066747" w:rsidRDefault="00B21E26" w:rsidP="00A033C4">
            <w:r>
              <w:t>Строевы упражнения</w:t>
            </w:r>
            <w:r w:rsidR="00A033C4" w:rsidRPr="00066747">
              <w:t xml:space="preserve">. </w:t>
            </w:r>
            <w:r>
              <w:t xml:space="preserve">Перестроения. </w:t>
            </w:r>
            <w:r w:rsidR="00A033C4"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A033C4" w:rsidRPr="00066747">
              <w:t>.</w:t>
            </w:r>
            <w:r>
              <w:t xml:space="preserve">Прыжковая подготовка. </w:t>
            </w:r>
            <w:r w:rsidR="0054035A">
              <w:t>ОФП: пресс, отжимание, приседание, «лодочка»</w:t>
            </w:r>
            <w:r>
              <w:t>.</w:t>
            </w:r>
          </w:p>
        </w:tc>
        <w:tc>
          <w:tcPr>
            <w:tcW w:w="2410" w:type="dxa"/>
          </w:tcPr>
          <w:p w:rsidR="00A033C4" w:rsidRPr="00255848" w:rsidRDefault="00A033C4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A033C4" w:rsidTr="00A033C4">
        <w:tc>
          <w:tcPr>
            <w:tcW w:w="675" w:type="dxa"/>
            <w:vMerge/>
          </w:tcPr>
          <w:p w:rsidR="00A033C4" w:rsidRPr="00255848" w:rsidRDefault="00A033C4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033C4" w:rsidRPr="00255848" w:rsidRDefault="00A033C4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134" w:type="dxa"/>
            <w:vAlign w:val="center"/>
          </w:tcPr>
          <w:p w:rsidR="00A033C4" w:rsidRDefault="00A033C4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033C4" w:rsidRDefault="00A033C4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A033C4" w:rsidRPr="00066747" w:rsidRDefault="00B21E26" w:rsidP="00B21E26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A033C4" w:rsidRPr="00255848" w:rsidRDefault="00A033C4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797205" w:rsidTr="00A033C4">
        <w:tc>
          <w:tcPr>
            <w:tcW w:w="675" w:type="dxa"/>
            <w:vMerge/>
          </w:tcPr>
          <w:p w:rsidR="00797205" w:rsidRPr="00255848" w:rsidRDefault="00797205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97205" w:rsidRDefault="00DC5F59" w:rsidP="00A033C4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797205" w:rsidRDefault="00797205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97205" w:rsidRDefault="00797205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97205" w:rsidRPr="00066747" w:rsidRDefault="00B21E26" w:rsidP="00B21E26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>Подвижные игры</w:t>
            </w:r>
            <w:r>
              <w:t xml:space="preserve"> на выносливость</w:t>
            </w:r>
            <w:r w:rsidRPr="00066747">
              <w:t xml:space="preserve">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ОФП: пресс, отжимание, приседание, «лодочка».</w:t>
            </w:r>
          </w:p>
        </w:tc>
        <w:tc>
          <w:tcPr>
            <w:tcW w:w="2410" w:type="dxa"/>
          </w:tcPr>
          <w:p w:rsidR="00797205" w:rsidRPr="00255848" w:rsidRDefault="00797205" w:rsidP="00A033C4">
            <w:pPr>
              <w:jc w:val="center"/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:rsidR="00B21E26" w:rsidRDefault="00B21E26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</w:t>
            </w:r>
            <w:r w:rsidRPr="00066747">
              <w:lastRenderedPageBreak/>
              <w:t xml:space="preserve">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vAlign w:val="center"/>
          </w:tcPr>
          <w:p w:rsidR="00B21E26" w:rsidRDefault="00B21E26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B21E26" w:rsidRDefault="00B21E26" w:rsidP="00A033C4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B21E26" w:rsidRDefault="00B21E2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>Подвижные игры</w:t>
            </w:r>
            <w:r>
              <w:t xml:space="preserve"> на выносливость</w:t>
            </w:r>
            <w:r w:rsidRPr="00066747">
              <w:t xml:space="preserve">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vAlign w:val="center"/>
          </w:tcPr>
          <w:p w:rsidR="00B21E26" w:rsidRDefault="00B21E26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B21E26" w:rsidRDefault="00B21E26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B21E26" w:rsidRDefault="00B21E26" w:rsidP="00A033C4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B21E26" w:rsidRDefault="00B21E2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>Подвижные игры</w:t>
            </w:r>
            <w:r>
              <w:t xml:space="preserve"> на выносливость</w:t>
            </w:r>
            <w:r w:rsidRPr="00066747">
              <w:t xml:space="preserve">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Pr="00066747">
              <w:t>.</w:t>
            </w:r>
            <w:r>
              <w:t xml:space="preserve">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B21E26" w:rsidRDefault="00B21E26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477013">
              <w:t xml:space="preserve"> в движении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vAlign w:val="center"/>
          </w:tcPr>
          <w:p w:rsidR="00B21E26" w:rsidRDefault="00B21E26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477013">
              <w:t xml:space="preserve"> в движении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B21E26" w:rsidTr="00A033C4">
        <w:tc>
          <w:tcPr>
            <w:tcW w:w="675" w:type="dxa"/>
            <w:vMerge/>
          </w:tcPr>
          <w:p w:rsidR="00B21E26" w:rsidRPr="00255848" w:rsidRDefault="00B21E26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B21E26" w:rsidRDefault="00B21E26" w:rsidP="00A033C4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B21E26" w:rsidRDefault="00B21E2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B21E26" w:rsidRDefault="00B21E2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B21E26" w:rsidRPr="00066747" w:rsidRDefault="00B21E26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>Подвижные игры</w:t>
            </w:r>
            <w:r>
              <w:t xml:space="preserve"> на выносливость</w:t>
            </w:r>
            <w:r w:rsidRPr="00066747">
              <w:t xml:space="preserve">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477013">
              <w:t xml:space="preserve"> в движении</w:t>
            </w:r>
            <w:r w:rsidRPr="00066747">
              <w:t>.</w:t>
            </w:r>
            <w:r>
              <w:t xml:space="preserve"> ОФП: пресс, отжимание, приседание, «лодочка».</w:t>
            </w:r>
          </w:p>
        </w:tc>
        <w:tc>
          <w:tcPr>
            <w:tcW w:w="2410" w:type="dxa"/>
          </w:tcPr>
          <w:p w:rsidR="00B21E26" w:rsidRPr="00255848" w:rsidRDefault="00B21E26" w:rsidP="00A033C4">
            <w:pPr>
              <w:jc w:val="center"/>
            </w:pPr>
          </w:p>
        </w:tc>
      </w:tr>
      <w:tr w:rsidR="00A033C4" w:rsidTr="00A033C4">
        <w:tc>
          <w:tcPr>
            <w:tcW w:w="675" w:type="dxa"/>
            <w:vMerge/>
          </w:tcPr>
          <w:p w:rsidR="00A033C4" w:rsidRPr="00255848" w:rsidRDefault="00A033C4" w:rsidP="00A033C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033C4" w:rsidRPr="00255848" w:rsidRDefault="00A033C4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vAlign w:val="center"/>
          </w:tcPr>
          <w:p w:rsidR="00A033C4" w:rsidRDefault="00A033C4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A033C4" w:rsidRDefault="00A033C4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A033C4" w:rsidRPr="00066747" w:rsidRDefault="00B21E26" w:rsidP="00A033C4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477013">
              <w:t xml:space="preserve"> в движении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A033C4" w:rsidRPr="00255848" w:rsidRDefault="00A033C4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477013" w:rsidTr="00A033C4">
        <w:tc>
          <w:tcPr>
            <w:tcW w:w="675" w:type="dxa"/>
            <w:vMerge w:val="restart"/>
            <w:textDirection w:val="btLr"/>
          </w:tcPr>
          <w:p w:rsidR="00477013" w:rsidRPr="00C042F2" w:rsidRDefault="00477013" w:rsidP="00A033C4">
            <w:pPr>
              <w:ind w:left="113" w:right="540"/>
              <w:jc w:val="center"/>
            </w:pPr>
            <w:r w:rsidRPr="00C042F2">
              <w:t xml:space="preserve">Ноябрь </w:t>
            </w:r>
          </w:p>
        </w:tc>
        <w:tc>
          <w:tcPr>
            <w:tcW w:w="567" w:type="dxa"/>
            <w:vAlign w:val="center"/>
          </w:tcPr>
          <w:p w:rsidR="00477013" w:rsidRPr="00255848" w:rsidRDefault="00477013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A033C4">
            <w:r>
              <w:t>Контрольные испытания ОФП</w:t>
            </w:r>
            <w:r w:rsidRPr="00936072">
              <w:t xml:space="preserve"> Подвижные игры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C042F2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04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 xml:space="preserve">Контрольные испытания ОФП. </w:t>
            </w:r>
            <w:r w:rsidRPr="00936072">
              <w:t>Подвижные игры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77013" w:rsidRPr="00255848" w:rsidRDefault="00477013" w:rsidP="00A033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 xml:space="preserve">Контрольные испытания ОФП. </w:t>
            </w:r>
            <w:r w:rsidRPr="00936072">
              <w:t>Подвижные игры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  <w:rPr>
                <w:sz w:val="22"/>
                <w:szCs w:val="22"/>
              </w:rPr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08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477013">
            <w:r>
              <w:t>Подвижные игры.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477013" w:rsidRPr="00413F2C" w:rsidRDefault="00477013" w:rsidP="00A033C4">
            <w:pPr>
              <w:jc w:val="center"/>
            </w:pPr>
            <w:r>
              <w:t>90</w:t>
            </w:r>
          </w:p>
        </w:tc>
        <w:tc>
          <w:tcPr>
            <w:tcW w:w="851" w:type="dxa"/>
            <w:vAlign w:val="center"/>
          </w:tcPr>
          <w:p w:rsidR="00477013" w:rsidRPr="00EC37F4" w:rsidRDefault="00477013" w:rsidP="00A033C4">
            <w:pPr>
              <w:jc w:val="center"/>
            </w:pPr>
            <w: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BC6961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18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BC6961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BC6961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22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BC6961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25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BC6961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BC6961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29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 w:val="restart"/>
            <w:tcBorders>
              <w:top w:val="nil"/>
            </w:tcBorders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  <w:r>
              <w:t>Декабрь</w:t>
            </w: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02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05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09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477013" w:rsidRDefault="00477013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 xml:space="preserve">игры. Дриблинг мяча, броски в кольцо. Баскетбольные перемещения. 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</w:t>
            </w:r>
            <w:r>
              <w:t>игры. Дриблинг мяча, броски в кольцо. Баскетбольные перемещения.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/>
          </w:tcPr>
          <w:p w:rsidR="00477013" w:rsidRPr="00255848" w:rsidRDefault="00477013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066747" w:rsidRDefault="00477013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 Тактическая подготовка. Баскетбол 3 х 3.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477013" w:rsidTr="00A033C4">
        <w:tc>
          <w:tcPr>
            <w:tcW w:w="675" w:type="dxa"/>
            <w:vMerge w:val="restart"/>
            <w:textDirection w:val="btLr"/>
          </w:tcPr>
          <w:p w:rsidR="00477013" w:rsidRPr="00255848" w:rsidRDefault="00477013" w:rsidP="00A033C4">
            <w:pPr>
              <w:ind w:left="113" w:right="540"/>
              <w:jc w:val="center"/>
            </w:pPr>
            <w:r>
              <w:t>Январь</w:t>
            </w:r>
          </w:p>
        </w:tc>
        <w:tc>
          <w:tcPr>
            <w:tcW w:w="567" w:type="dxa"/>
            <w:vAlign w:val="center"/>
          </w:tcPr>
          <w:p w:rsidR="00477013" w:rsidRDefault="00477013" w:rsidP="00A033C4">
            <w:pPr>
              <w:jc w:val="center"/>
            </w:pPr>
            <w:r>
              <w:t>9</w:t>
            </w:r>
          </w:p>
        </w:tc>
        <w:tc>
          <w:tcPr>
            <w:tcW w:w="1134" w:type="dxa"/>
            <w:vAlign w:val="center"/>
          </w:tcPr>
          <w:p w:rsidR="00477013" w:rsidRDefault="00477013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477013" w:rsidRDefault="00477013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477013" w:rsidRPr="00255848" w:rsidRDefault="000624DC" w:rsidP="00A033C4">
            <w:r>
              <w:t>Теоретическая подготовка. 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477013" w:rsidRPr="00255848" w:rsidRDefault="00477013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A033C4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Коордиационная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A033C4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</w:t>
            </w:r>
            <w:r w:rsidRPr="00066747">
              <w:lastRenderedPageBreak/>
              <w:t xml:space="preserve">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Коордиационная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A033C4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Коордиационная подготовка. ОФП: пресс, отжимание, приседание, «лодочка».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31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DC5F59">
        <w:tc>
          <w:tcPr>
            <w:tcW w:w="675" w:type="dxa"/>
            <w:vMerge w:val="restart"/>
            <w:textDirection w:val="btLr"/>
          </w:tcPr>
          <w:p w:rsidR="000624DC" w:rsidRPr="00255848" w:rsidRDefault="000624DC" w:rsidP="001949AE">
            <w:pPr>
              <w:ind w:right="540"/>
              <w:jc w:val="center"/>
            </w:pPr>
            <w:r>
              <w:t>Февраль</w:t>
            </w: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03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A033C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  <w:textDirection w:val="btLr"/>
          </w:tcPr>
          <w:p w:rsidR="000624DC" w:rsidRPr="00255848" w:rsidRDefault="000624DC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Pr="00E7359A" w:rsidRDefault="000624DC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6046F4">
            <w:r>
              <w:t>Контрольная игра.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721109" w:rsidTr="001949AE">
        <w:tc>
          <w:tcPr>
            <w:tcW w:w="675" w:type="dxa"/>
            <w:vMerge w:val="restart"/>
            <w:textDirection w:val="btLr"/>
          </w:tcPr>
          <w:p w:rsidR="00721109" w:rsidRPr="00255848" w:rsidRDefault="00721109" w:rsidP="00A033C4">
            <w:pPr>
              <w:ind w:left="113" w:right="540"/>
              <w:jc w:val="center"/>
            </w:pPr>
            <w:r>
              <w:t>Март</w:t>
            </w: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03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  <w:textDirection w:val="btLr"/>
          </w:tcPr>
          <w:p w:rsidR="00721109" w:rsidRPr="00255848" w:rsidRDefault="00721109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0B0E4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31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 w:val="restart"/>
            <w:textDirection w:val="btLr"/>
          </w:tcPr>
          <w:p w:rsidR="00721109" w:rsidRPr="00255848" w:rsidRDefault="00721109" w:rsidP="00A033C4">
            <w:pPr>
              <w:ind w:left="113" w:right="540"/>
              <w:jc w:val="center"/>
            </w:pPr>
            <w:r>
              <w:t>Апрель</w:t>
            </w: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03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04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07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 xml:space="preserve">Специальная подготовка, технико – тактическая </w:t>
            </w:r>
            <w:r>
              <w:lastRenderedPageBreak/>
              <w:t>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rPr>
          <w:gridAfter w:val="2"/>
          <w:wAfter w:w="5670" w:type="dxa"/>
        </w:trPr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18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721109" w:rsidRDefault="00721109" w:rsidP="006046F4">
            <w:r>
              <w:t>Контрольная игра.</w:t>
            </w: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21</w:t>
            </w:r>
          </w:p>
        </w:tc>
        <w:tc>
          <w:tcPr>
            <w:tcW w:w="1134" w:type="dxa"/>
            <w:vAlign w:val="center"/>
          </w:tcPr>
          <w:p w:rsidR="000624DC" w:rsidRDefault="000624D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BC6961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0624DC" w:rsidTr="00A033C4">
        <w:trPr>
          <w:trHeight w:val="110"/>
        </w:trPr>
        <w:tc>
          <w:tcPr>
            <w:tcW w:w="675" w:type="dxa"/>
            <w:vMerge/>
          </w:tcPr>
          <w:p w:rsidR="000624DC" w:rsidRPr="00255848" w:rsidRDefault="000624DC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0624DC" w:rsidRDefault="000624DC" w:rsidP="00A033C4">
            <w:pPr>
              <w:jc w:val="center"/>
            </w:pPr>
            <w:r>
              <w:t>25</w:t>
            </w:r>
          </w:p>
        </w:tc>
        <w:tc>
          <w:tcPr>
            <w:tcW w:w="1134" w:type="dxa"/>
            <w:vAlign w:val="center"/>
          </w:tcPr>
          <w:p w:rsidR="000624DC" w:rsidRDefault="000624DC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0624DC" w:rsidRDefault="000624DC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0624DC" w:rsidRDefault="000624DC" w:rsidP="00A033C4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0624DC" w:rsidRPr="00255848" w:rsidRDefault="000624DC" w:rsidP="00A033C4">
            <w:pPr>
              <w:jc w:val="center"/>
            </w:pPr>
          </w:p>
        </w:tc>
      </w:tr>
      <w:tr w:rsidR="00721109" w:rsidTr="00A033C4">
        <w:trPr>
          <w:trHeight w:val="110"/>
        </w:trPr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28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 w:val="restart"/>
            <w:textDirection w:val="btLr"/>
          </w:tcPr>
          <w:p w:rsidR="00721109" w:rsidRPr="00255848" w:rsidRDefault="00721109" w:rsidP="00A033C4">
            <w:pPr>
              <w:ind w:left="113" w:right="540"/>
              <w:jc w:val="center"/>
            </w:pPr>
            <w:r>
              <w:t>Май</w:t>
            </w: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02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 w:rsidRPr="002423D2">
              <w:t>Контрольные испытания.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05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08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22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E7359A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29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Специальная подготовка, технико – тактическая подготовка.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6046F4">
            <w:r>
              <w:t>Контрольная игра.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54035A">
        <w:tc>
          <w:tcPr>
            <w:tcW w:w="675" w:type="dxa"/>
            <w:vMerge w:val="restart"/>
            <w:textDirection w:val="btLr"/>
          </w:tcPr>
          <w:p w:rsidR="00721109" w:rsidRPr="00255848" w:rsidRDefault="00721109" w:rsidP="00A033C4">
            <w:pPr>
              <w:ind w:left="113" w:right="540"/>
              <w:jc w:val="center"/>
            </w:pPr>
            <w:r>
              <w:t>Июнь</w:t>
            </w: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02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7F4F22" w:rsidRDefault="00721109" w:rsidP="00A033C4">
            <w:r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  <w:textDirection w:val="btLr"/>
          </w:tcPr>
          <w:p w:rsidR="00721109" w:rsidRPr="00255848" w:rsidRDefault="00721109" w:rsidP="00A033C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05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255848" w:rsidRDefault="00721109" w:rsidP="00A033C4">
            <w:r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06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09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647843" w:rsidRDefault="00721109" w:rsidP="00A033C4">
            <w:r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647843" w:rsidRDefault="00721109" w:rsidP="00A033C4">
            <w:r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23</w:t>
            </w:r>
          </w:p>
        </w:tc>
        <w:tc>
          <w:tcPr>
            <w:tcW w:w="1134" w:type="dxa"/>
            <w:vAlign w:val="center"/>
          </w:tcPr>
          <w:p w:rsidR="00721109" w:rsidRDefault="00721109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647843" w:rsidRDefault="00721109" w:rsidP="00A033C4">
            <w:r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r w:rsidRPr="00647843">
              <w:t>Подготовка к итоговому спортивному празднику. Подвижные игры.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A033C4">
        <w:tc>
          <w:tcPr>
            <w:tcW w:w="675" w:type="dxa"/>
            <w:vMerge/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:rsidR="00721109" w:rsidRDefault="00721109" w:rsidP="00A033C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A033C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Pr="00255848" w:rsidRDefault="00721109" w:rsidP="00A033C4">
            <w:pPr>
              <w:jc w:val="center"/>
            </w:pPr>
            <w:r>
              <w:t>Спортивный праздник «Планета баскетбол»</w:t>
            </w: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721109" w:rsidTr="0080537E">
        <w:tc>
          <w:tcPr>
            <w:tcW w:w="675" w:type="dxa"/>
            <w:tcBorders>
              <w:top w:val="nil"/>
              <w:bottom w:val="nil"/>
            </w:tcBorders>
          </w:tcPr>
          <w:p w:rsidR="00721109" w:rsidRPr="00255848" w:rsidRDefault="00721109" w:rsidP="00A033C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721109" w:rsidRDefault="00721109" w:rsidP="00A033C4">
            <w:pPr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721109" w:rsidRDefault="0072110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vAlign w:val="center"/>
          </w:tcPr>
          <w:p w:rsidR="00721109" w:rsidRDefault="0072110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</w:tcPr>
          <w:p w:rsidR="00721109" w:rsidRDefault="00721109" w:rsidP="00A033C4">
            <w:pPr>
              <w:jc w:val="center"/>
            </w:pPr>
          </w:p>
        </w:tc>
        <w:tc>
          <w:tcPr>
            <w:tcW w:w="2410" w:type="dxa"/>
          </w:tcPr>
          <w:p w:rsidR="00721109" w:rsidRPr="00255848" w:rsidRDefault="00721109" w:rsidP="00A033C4">
            <w:pPr>
              <w:jc w:val="center"/>
            </w:pPr>
          </w:p>
        </w:tc>
      </w:tr>
      <w:tr w:rsidR="0080537E" w:rsidTr="0080537E">
        <w:trPr>
          <w:cantSplit/>
          <w:trHeight w:val="1359"/>
        </w:trPr>
        <w:tc>
          <w:tcPr>
            <w:tcW w:w="675" w:type="dxa"/>
            <w:tcBorders>
              <w:top w:val="nil"/>
            </w:tcBorders>
            <w:textDirection w:val="btLr"/>
          </w:tcPr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</w:p>
          <w:p w:rsidR="0080537E" w:rsidRPr="00255848" w:rsidRDefault="0080537E" w:rsidP="0080537E">
            <w:pPr>
              <w:ind w:left="113" w:right="540"/>
              <w:jc w:val="center"/>
            </w:pPr>
            <w:r>
              <w:t>Июль</w:t>
            </w:r>
          </w:p>
        </w:tc>
        <w:tc>
          <w:tcPr>
            <w:tcW w:w="567" w:type="dxa"/>
            <w:vAlign w:val="center"/>
          </w:tcPr>
          <w:p w:rsidR="0080537E" w:rsidRDefault="0080537E" w:rsidP="00A033C4">
            <w:pPr>
              <w:jc w:val="center"/>
            </w:pPr>
          </w:p>
        </w:tc>
        <w:tc>
          <w:tcPr>
            <w:tcW w:w="1134" w:type="dxa"/>
            <w:vAlign w:val="center"/>
          </w:tcPr>
          <w:p w:rsidR="0080537E" w:rsidRPr="00413F2C" w:rsidRDefault="0080537E" w:rsidP="000B0E44">
            <w:pPr>
              <w:jc w:val="center"/>
            </w:pPr>
          </w:p>
        </w:tc>
        <w:tc>
          <w:tcPr>
            <w:tcW w:w="851" w:type="dxa"/>
            <w:vAlign w:val="center"/>
          </w:tcPr>
          <w:p w:rsidR="0080537E" w:rsidRPr="00EC37F4" w:rsidRDefault="0080537E" w:rsidP="000B0E44">
            <w:pPr>
              <w:jc w:val="center"/>
            </w:pPr>
          </w:p>
        </w:tc>
        <w:tc>
          <w:tcPr>
            <w:tcW w:w="5670" w:type="dxa"/>
            <w:gridSpan w:val="2"/>
          </w:tcPr>
          <w:p w:rsidR="0080537E" w:rsidRDefault="0080537E" w:rsidP="0080537E">
            <w:r>
              <w:t xml:space="preserve">Велопоходы </w:t>
            </w:r>
          </w:p>
        </w:tc>
        <w:tc>
          <w:tcPr>
            <w:tcW w:w="2410" w:type="dxa"/>
          </w:tcPr>
          <w:p w:rsidR="0080537E" w:rsidRPr="00255848" w:rsidRDefault="0080537E" w:rsidP="00A033C4">
            <w:pPr>
              <w:jc w:val="center"/>
            </w:pPr>
          </w:p>
        </w:tc>
      </w:tr>
    </w:tbl>
    <w:p w:rsidR="00E877B1" w:rsidRDefault="00E877B1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7B1" w:rsidRDefault="00E877B1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961" w:rsidRDefault="00BC6961" w:rsidP="00BC6961">
      <w:pPr>
        <w:spacing w:after="0" w:line="240" w:lineRule="auto"/>
        <w:ind w:right="540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Календарно-тематический план для групп начальной подготовки.</w:t>
      </w:r>
    </w:p>
    <w:p w:rsidR="00BC6961" w:rsidRDefault="00BC6961" w:rsidP="00BC6961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11307" w:type="dxa"/>
        <w:tblLook w:val="04A0"/>
      </w:tblPr>
      <w:tblGrid>
        <w:gridCol w:w="1170"/>
        <w:gridCol w:w="1152"/>
        <w:gridCol w:w="983"/>
        <w:gridCol w:w="766"/>
        <w:gridCol w:w="5012"/>
        <w:gridCol w:w="2224"/>
      </w:tblGrid>
      <w:tr w:rsidR="00BC6961" w:rsidTr="00BC6961">
        <w:trPr>
          <w:cantSplit/>
          <w:trHeight w:val="1134"/>
        </w:trPr>
        <w:tc>
          <w:tcPr>
            <w:tcW w:w="534" w:type="dxa"/>
            <w:textDirection w:val="btLr"/>
            <w:vAlign w:val="center"/>
          </w:tcPr>
          <w:p w:rsidR="00BC6961" w:rsidRPr="00255848" w:rsidRDefault="00BC6961" w:rsidP="00BC6961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1268" w:type="dxa"/>
            <w:textDirection w:val="btLr"/>
            <w:vAlign w:val="center"/>
          </w:tcPr>
          <w:p w:rsidR="00BC6961" w:rsidRPr="00255848" w:rsidRDefault="00BC6961" w:rsidP="00BC6961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Число</w:t>
            </w:r>
          </w:p>
        </w:tc>
        <w:tc>
          <w:tcPr>
            <w:tcW w:w="1070" w:type="dxa"/>
            <w:textDirection w:val="btLr"/>
            <w:vAlign w:val="center"/>
          </w:tcPr>
          <w:p w:rsidR="00BC6961" w:rsidRPr="00255848" w:rsidRDefault="00BC6961" w:rsidP="00BC6961">
            <w:pPr>
              <w:tabs>
                <w:tab w:val="left" w:pos="2013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Время проведения занятий</w:t>
            </w:r>
          </w:p>
        </w:tc>
        <w:tc>
          <w:tcPr>
            <w:tcW w:w="815" w:type="dxa"/>
            <w:textDirection w:val="btLr"/>
            <w:vAlign w:val="center"/>
          </w:tcPr>
          <w:p w:rsidR="00BC6961" w:rsidRPr="00255848" w:rsidRDefault="00BC6961" w:rsidP="00BC6961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Кол-во ак. часов</w:t>
            </w:r>
          </w:p>
        </w:tc>
        <w:tc>
          <w:tcPr>
            <w:tcW w:w="52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BC6961" w:rsidRPr="00255848" w:rsidTr="00BC6961">
              <w:trPr>
                <w:trHeight w:val="523"/>
              </w:trPr>
              <w:tc>
                <w:tcPr>
                  <w:tcW w:w="0" w:type="auto"/>
                </w:tcPr>
                <w:p w:rsidR="00BC6961" w:rsidRPr="00255848" w:rsidRDefault="00BC6961" w:rsidP="00BC696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25584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Содержание занятия (раздел подготовки, тема, форма занятия, форма контроля и т.д.) </w:t>
                  </w:r>
                </w:p>
              </w:tc>
            </w:tr>
          </w:tbl>
          <w:p w:rsidR="00BC6961" w:rsidRPr="00255848" w:rsidRDefault="00BC6961" w:rsidP="00BC696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31" w:type="dxa"/>
          </w:tcPr>
          <w:p w:rsidR="00BC6961" w:rsidRPr="00255848" w:rsidRDefault="00BC6961" w:rsidP="00BC6961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 xml:space="preserve">Мероприятия за рамками учебного плана </w:t>
            </w:r>
          </w:p>
        </w:tc>
      </w:tr>
      <w:tr w:rsidR="00975139" w:rsidTr="00BC6961">
        <w:trPr>
          <w:trHeight w:val="690"/>
        </w:trPr>
        <w:tc>
          <w:tcPr>
            <w:tcW w:w="534" w:type="dxa"/>
            <w:vMerge w:val="restart"/>
            <w:textDirection w:val="btLr"/>
          </w:tcPr>
          <w:p w:rsidR="00975139" w:rsidRDefault="00975139" w:rsidP="00BC6961">
            <w:pPr>
              <w:ind w:left="113" w:right="540"/>
              <w:jc w:val="center"/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1268" w:type="dxa"/>
            <w:vAlign w:val="center"/>
          </w:tcPr>
          <w:p w:rsidR="00975139" w:rsidRPr="00255848" w:rsidRDefault="00975139" w:rsidP="00BC6961">
            <w:pPr>
              <w:jc w:val="center"/>
            </w:pPr>
            <w:r>
              <w:t>01</w:t>
            </w:r>
          </w:p>
        </w:tc>
        <w:tc>
          <w:tcPr>
            <w:tcW w:w="1070" w:type="dxa"/>
            <w:vAlign w:val="center"/>
          </w:tcPr>
          <w:p w:rsidR="00975139" w:rsidRDefault="0097513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975139" w:rsidRDefault="0097513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  <w:vAlign w:val="center"/>
          </w:tcPr>
          <w:p w:rsidR="00975139" w:rsidRPr="00034E8C" w:rsidRDefault="000C6376" w:rsidP="00BC6961">
            <w:r w:rsidRPr="00034E8C">
              <w:t>Организационный сбор посвященный открытию учебно - тренировочного сезона.</w:t>
            </w:r>
            <w:r w:rsidRPr="00066747">
              <w:t>Техника безопасности, расписание занятия, документы, перспективы нового учебного года, Бесед.</w:t>
            </w:r>
          </w:p>
        </w:tc>
        <w:tc>
          <w:tcPr>
            <w:tcW w:w="2331" w:type="dxa"/>
          </w:tcPr>
          <w:p w:rsidR="00975139" w:rsidRPr="00255848" w:rsidRDefault="00975139" w:rsidP="00BC6961">
            <w:pPr>
              <w:jc w:val="center"/>
            </w:pPr>
          </w:p>
        </w:tc>
      </w:tr>
      <w:tr w:rsidR="00BC6961" w:rsidTr="00BC6961">
        <w:trPr>
          <w:trHeight w:val="690"/>
        </w:trPr>
        <w:tc>
          <w:tcPr>
            <w:tcW w:w="534" w:type="dxa"/>
            <w:vMerge/>
            <w:textDirection w:val="btLr"/>
          </w:tcPr>
          <w:p w:rsidR="00BC6961" w:rsidRPr="00255848" w:rsidRDefault="00BC6961" w:rsidP="00BC6961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  <w:r w:rsidRPr="00255848">
              <w:rPr>
                <w:sz w:val="22"/>
                <w:szCs w:val="22"/>
              </w:rPr>
              <w:t>02</w:t>
            </w:r>
          </w:p>
        </w:tc>
        <w:tc>
          <w:tcPr>
            <w:tcW w:w="1070" w:type="dxa"/>
            <w:vAlign w:val="center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BC6961" w:rsidRPr="00255848" w:rsidRDefault="00BC6961" w:rsidP="00BC6961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  <w:vAlign w:val="center"/>
          </w:tcPr>
          <w:p w:rsidR="00BC6961" w:rsidRPr="00066747" w:rsidRDefault="001C7416" w:rsidP="00BC6961">
            <w:r w:rsidRPr="00066747">
              <w:t>Строевы упражнения. Подвижные игры. Школа мяча: тактильные ощущения мяча, перекладывание, под</w:t>
            </w:r>
            <w:r>
              <w:t>б</w:t>
            </w:r>
            <w:r w:rsidRPr="00066747">
              <w:t>рос и различные виды ловля теннисного мяча</w:t>
            </w:r>
            <w:r>
              <w:t xml:space="preserve"> (двух мячей)</w:t>
            </w:r>
            <w:r w:rsidRPr="00066747">
              <w:t xml:space="preserve"> (снизу, сбоку, сверху) на месте</w:t>
            </w:r>
            <w:r>
              <w:t xml:space="preserve">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E70DB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070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Pr="00255848" w:rsidRDefault="001C7416" w:rsidP="00BC6961">
            <w:pPr>
              <w:ind w:left="-36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tabs>
                <w:tab w:val="left" w:pos="760"/>
              </w:tabs>
              <w:jc w:val="center"/>
            </w:pPr>
            <w:r>
              <w:t>08</w:t>
            </w:r>
          </w:p>
        </w:tc>
        <w:tc>
          <w:tcPr>
            <w:tcW w:w="1070" w:type="dxa"/>
            <w:vAlign w:val="center"/>
          </w:tcPr>
          <w:p w:rsidR="001C7416" w:rsidRDefault="001C741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Pr="00DC5F59" w:rsidRDefault="001C7416" w:rsidP="00BC6961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 w:rsidRPr="00DC5F59">
              <w:rPr>
                <w:sz w:val="22"/>
                <w:szCs w:val="22"/>
              </w:rPr>
              <w:t>09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 xml:space="preserve">Строевы упражнения. Подвижные игры. Школа мяча: </w:t>
            </w:r>
            <w:r w:rsidRPr="00B05293">
              <w:lastRenderedPageBreak/>
              <w:t>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jc w:val="center"/>
            </w:pPr>
            <w:r>
              <w:t>15</w:t>
            </w:r>
          </w:p>
        </w:tc>
        <w:tc>
          <w:tcPr>
            <w:tcW w:w="1070" w:type="dxa"/>
            <w:vAlign w:val="center"/>
          </w:tcPr>
          <w:p w:rsidR="001C7416" w:rsidRDefault="001C741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jc w:val="center"/>
            </w:pPr>
            <w:r>
              <w:t>22</w:t>
            </w:r>
          </w:p>
        </w:tc>
        <w:tc>
          <w:tcPr>
            <w:tcW w:w="1070" w:type="dxa"/>
            <w:vAlign w:val="center"/>
          </w:tcPr>
          <w:p w:rsidR="001C7416" w:rsidRDefault="001C741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/>
          </w:tcPr>
          <w:p w:rsidR="001C7416" w:rsidRPr="00255848" w:rsidRDefault="001C7416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1C7416" w:rsidTr="00BC6961">
        <w:tc>
          <w:tcPr>
            <w:tcW w:w="534" w:type="dxa"/>
            <w:vMerge w:val="restart"/>
            <w:tcBorders>
              <w:top w:val="nil"/>
            </w:tcBorders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jc w:val="center"/>
            </w:pPr>
            <w:r>
              <w:t>29</w:t>
            </w:r>
          </w:p>
        </w:tc>
        <w:tc>
          <w:tcPr>
            <w:tcW w:w="1070" w:type="dxa"/>
            <w:vAlign w:val="center"/>
          </w:tcPr>
          <w:p w:rsidR="001C7416" w:rsidRDefault="001C741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1C7416">
            <w:r w:rsidRPr="00B05293">
              <w:t xml:space="preserve">Строевы упражнения. Подвижные игры. Школа мяча: тактильные ощущения мяча, перекладывание, подброс </w:t>
            </w:r>
            <w:r w:rsidRPr="00B05293">
              <w:lastRenderedPageBreak/>
              <w:t>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1C7416" w:rsidTr="00BC6961">
        <w:tc>
          <w:tcPr>
            <w:tcW w:w="534" w:type="dxa"/>
            <w:vMerge/>
            <w:tcBorders>
              <w:top w:val="nil"/>
            </w:tcBorders>
          </w:tcPr>
          <w:p w:rsidR="001C7416" w:rsidRPr="00255848" w:rsidRDefault="001C741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1C7416" w:rsidRDefault="001C7416" w:rsidP="00BC6961">
            <w:pPr>
              <w:jc w:val="center"/>
            </w:pPr>
            <w:r>
              <w:t>30</w:t>
            </w:r>
          </w:p>
        </w:tc>
        <w:tc>
          <w:tcPr>
            <w:tcW w:w="1070" w:type="dxa"/>
            <w:vAlign w:val="center"/>
          </w:tcPr>
          <w:p w:rsidR="001C7416" w:rsidRDefault="001C7416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1C7416" w:rsidRDefault="001C7416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1C7416" w:rsidRDefault="00D27EAA">
            <w:r>
              <w:t xml:space="preserve">Контрольные испытания ОФП. </w:t>
            </w:r>
            <w:r w:rsidRPr="00936072">
              <w:t>Подвижные игры</w:t>
            </w:r>
          </w:p>
        </w:tc>
        <w:tc>
          <w:tcPr>
            <w:tcW w:w="2331" w:type="dxa"/>
          </w:tcPr>
          <w:p w:rsidR="001C7416" w:rsidRPr="00255848" w:rsidRDefault="001C7416" w:rsidP="00BC6961">
            <w:pPr>
              <w:jc w:val="center"/>
            </w:pPr>
          </w:p>
        </w:tc>
      </w:tr>
      <w:tr w:rsidR="00BC6961" w:rsidTr="00BC6961">
        <w:tc>
          <w:tcPr>
            <w:tcW w:w="534" w:type="dxa"/>
            <w:vMerge w:val="restart"/>
            <w:textDirection w:val="btLr"/>
          </w:tcPr>
          <w:p w:rsidR="00BC6961" w:rsidRPr="00255848" w:rsidRDefault="00BC6961" w:rsidP="00BC6961">
            <w:pPr>
              <w:ind w:left="113" w:right="5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268" w:type="dxa"/>
            <w:vAlign w:val="center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070" w:type="dxa"/>
            <w:vAlign w:val="center"/>
          </w:tcPr>
          <w:p w:rsidR="00BC6961" w:rsidRDefault="00BC696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BC6961" w:rsidRDefault="00BC696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BC6961" w:rsidRPr="00066747" w:rsidRDefault="00BC6961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D27EAA">
              <w:t>, броски в кольцо, передачи</w:t>
            </w:r>
            <w:r w:rsidRPr="00066747">
              <w:t>.</w:t>
            </w:r>
            <w:r>
              <w:t>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BC6961" w:rsidTr="00BC6961">
        <w:tc>
          <w:tcPr>
            <w:tcW w:w="534" w:type="dxa"/>
            <w:vMerge/>
          </w:tcPr>
          <w:p w:rsidR="00BC6961" w:rsidRPr="00255848" w:rsidRDefault="00BC6961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70" w:type="dxa"/>
            <w:vAlign w:val="center"/>
          </w:tcPr>
          <w:p w:rsidR="00BC6961" w:rsidRDefault="00BC696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BC6961" w:rsidRDefault="00BC696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BC6961" w:rsidRPr="00066747" w:rsidRDefault="00BC6961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</w:t>
            </w:r>
            <w:r w:rsidR="00D27EAA">
              <w:t>, броски в кольцо, передачи</w:t>
            </w:r>
            <w:r w:rsidRPr="00066747">
              <w:t>.</w:t>
            </w:r>
            <w:r w:rsidR="001C7416">
              <w:t xml:space="preserve"> Скорос</w:t>
            </w:r>
            <w:r w:rsidR="00D27EAA">
              <w:t>тная</w:t>
            </w:r>
            <w:r>
              <w:t xml:space="preserve">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975139" w:rsidTr="00BC6961">
        <w:tc>
          <w:tcPr>
            <w:tcW w:w="534" w:type="dxa"/>
            <w:vMerge/>
          </w:tcPr>
          <w:p w:rsidR="00975139" w:rsidRPr="00255848" w:rsidRDefault="00975139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975139" w:rsidRDefault="00975139" w:rsidP="00BC6961">
            <w:pPr>
              <w:jc w:val="center"/>
            </w:pPr>
            <w:r>
              <w:t>06</w:t>
            </w:r>
          </w:p>
        </w:tc>
        <w:tc>
          <w:tcPr>
            <w:tcW w:w="1070" w:type="dxa"/>
            <w:vAlign w:val="center"/>
          </w:tcPr>
          <w:p w:rsidR="00975139" w:rsidRDefault="0097513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975139" w:rsidRDefault="0097513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975139" w:rsidRDefault="00D27EAA" w:rsidP="00EF350C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 w:rsidR="00EF350C">
              <w:t>Коордиционная</w:t>
            </w:r>
            <w:r>
              <w:t>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975139" w:rsidRPr="00255848" w:rsidRDefault="00975139" w:rsidP="00BC6961">
            <w:pPr>
              <w:jc w:val="center"/>
            </w:pPr>
          </w:p>
        </w:tc>
      </w:tr>
      <w:tr w:rsidR="00BC6961" w:rsidTr="00BC6961">
        <w:tc>
          <w:tcPr>
            <w:tcW w:w="534" w:type="dxa"/>
            <w:vMerge/>
          </w:tcPr>
          <w:p w:rsidR="00BC6961" w:rsidRPr="00255848" w:rsidRDefault="00BC696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BC6961" w:rsidRDefault="00BC6961" w:rsidP="00BC6961">
            <w:pPr>
              <w:jc w:val="center"/>
            </w:pPr>
            <w:r>
              <w:t>07</w:t>
            </w:r>
          </w:p>
        </w:tc>
        <w:tc>
          <w:tcPr>
            <w:tcW w:w="1070" w:type="dxa"/>
            <w:vAlign w:val="center"/>
          </w:tcPr>
          <w:p w:rsidR="00BC6961" w:rsidRDefault="00BC696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BC6961" w:rsidRDefault="00BC696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BC6961" w:rsidRPr="00066747" w:rsidRDefault="00BC6961" w:rsidP="00BC6961"/>
        </w:tc>
        <w:tc>
          <w:tcPr>
            <w:tcW w:w="2331" w:type="dxa"/>
          </w:tcPr>
          <w:p w:rsidR="00BC6961" w:rsidRPr="00255848" w:rsidRDefault="00BC6961" w:rsidP="00BC6961">
            <w:pPr>
              <w:jc w:val="center"/>
            </w:pPr>
          </w:p>
        </w:tc>
      </w:tr>
      <w:tr w:rsidR="00BC6961" w:rsidTr="00BC6961">
        <w:tc>
          <w:tcPr>
            <w:tcW w:w="534" w:type="dxa"/>
            <w:vMerge/>
          </w:tcPr>
          <w:p w:rsidR="00BC6961" w:rsidRPr="00255848" w:rsidRDefault="00BC6961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70" w:type="dxa"/>
            <w:vAlign w:val="center"/>
          </w:tcPr>
          <w:p w:rsidR="00BC6961" w:rsidRDefault="00BC696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BC6961" w:rsidRDefault="00BC696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BC6961" w:rsidRPr="00066747" w:rsidRDefault="00D27EAA" w:rsidP="00BC696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BC6961" w:rsidTr="00BC6961">
        <w:tc>
          <w:tcPr>
            <w:tcW w:w="534" w:type="dxa"/>
            <w:vMerge/>
          </w:tcPr>
          <w:p w:rsidR="00BC6961" w:rsidRPr="00255848" w:rsidRDefault="00BC6961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70" w:type="dxa"/>
            <w:vAlign w:val="center"/>
          </w:tcPr>
          <w:p w:rsidR="00BC6961" w:rsidRDefault="00BC696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BC6961" w:rsidRDefault="00BC696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BC6961" w:rsidRPr="00066747" w:rsidRDefault="00D27EAA" w:rsidP="00BC6961">
            <w:r>
              <w:t>Контрольные игры.</w:t>
            </w:r>
          </w:p>
        </w:tc>
        <w:tc>
          <w:tcPr>
            <w:tcW w:w="2331" w:type="dxa"/>
          </w:tcPr>
          <w:p w:rsidR="00BC6961" w:rsidRPr="00255848" w:rsidRDefault="00BC6961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13</w:t>
            </w:r>
          </w:p>
        </w:tc>
        <w:tc>
          <w:tcPr>
            <w:tcW w:w="1070" w:type="dxa"/>
            <w:vAlign w:val="center"/>
          </w:tcPr>
          <w:p w:rsidR="00EF350C" w:rsidRDefault="00EF350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Pr="00066747" w:rsidRDefault="00EF350C" w:rsidP="00E70DB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14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Pr="00066747" w:rsidRDefault="00EF350C" w:rsidP="00E70DB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F350C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Коордиционная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Pr="00066747" w:rsidRDefault="00EF350C" w:rsidP="00E70DB1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F350C" w:rsidRDefault="00EF350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Pr="00066747" w:rsidRDefault="00EF350C" w:rsidP="00E70DB1">
            <w:r>
              <w:t>Контрольные игры.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21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>
            <w:r w:rsidRPr="001A5C4C">
              <w:t xml:space="preserve">Контрольные испытания ОФП. </w:t>
            </w:r>
            <w:r>
              <w:t>Баскетбол 5 х 5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>
            <w:r w:rsidRPr="001A5C4C">
              <w:t xml:space="preserve">Контрольные испытания ОФП. </w:t>
            </w:r>
            <w:r>
              <w:t>Баскетбол 5 х 5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Контрольные испытания ОФП. Баскетбол 5 х 5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F350C" w:rsidRDefault="00EF350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28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</w:tcPr>
          <w:p w:rsidR="00EF350C" w:rsidRPr="00255848" w:rsidRDefault="00EF350C" w:rsidP="00BC6961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 w:val="restart"/>
            <w:textDirection w:val="btLr"/>
          </w:tcPr>
          <w:p w:rsidR="00EF350C" w:rsidRPr="00C042F2" w:rsidRDefault="00EF350C" w:rsidP="00BC6961">
            <w:pPr>
              <w:ind w:left="113" w:right="540"/>
              <w:jc w:val="center"/>
            </w:pPr>
            <w:r w:rsidRPr="00C042F2">
              <w:t xml:space="preserve">Ноябрь </w:t>
            </w: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BC6961">
            <w:r>
              <w:t>Контрольная игра.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  <w:textDirection w:val="btLr"/>
          </w:tcPr>
          <w:p w:rsidR="00EF350C" w:rsidRPr="00C042F2" w:rsidRDefault="00EF350C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03</w:t>
            </w:r>
          </w:p>
        </w:tc>
        <w:tc>
          <w:tcPr>
            <w:tcW w:w="1070" w:type="dxa"/>
            <w:vAlign w:val="center"/>
          </w:tcPr>
          <w:p w:rsidR="00EF350C" w:rsidRDefault="00EF350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  <w:textDirection w:val="btLr"/>
          </w:tcPr>
          <w:p w:rsidR="00EF350C" w:rsidRPr="00C042F2" w:rsidRDefault="00EF350C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04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F350C" w:rsidTr="00BC6961">
        <w:tc>
          <w:tcPr>
            <w:tcW w:w="534" w:type="dxa"/>
            <w:vMerge/>
            <w:textDirection w:val="btLr"/>
          </w:tcPr>
          <w:p w:rsidR="00EF350C" w:rsidRPr="00255848" w:rsidRDefault="00EF350C" w:rsidP="00BC6961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F350C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  <w:rPr>
                <w:sz w:val="22"/>
                <w:szCs w:val="22"/>
              </w:rPr>
            </w:pPr>
          </w:p>
        </w:tc>
      </w:tr>
      <w:tr w:rsidR="00EF350C" w:rsidTr="00BC6961">
        <w:tc>
          <w:tcPr>
            <w:tcW w:w="534" w:type="dxa"/>
            <w:vMerge/>
            <w:textDirection w:val="btLr"/>
          </w:tcPr>
          <w:p w:rsidR="00EF350C" w:rsidRPr="00255848" w:rsidRDefault="00EF350C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F350C" w:rsidRDefault="00EF350C" w:rsidP="00BC6961">
            <w:pPr>
              <w:jc w:val="center"/>
            </w:pPr>
            <w:r>
              <w:t>08</w:t>
            </w:r>
          </w:p>
        </w:tc>
        <w:tc>
          <w:tcPr>
            <w:tcW w:w="1070" w:type="dxa"/>
            <w:vAlign w:val="center"/>
          </w:tcPr>
          <w:p w:rsidR="00EF350C" w:rsidRDefault="00EF350C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F350C" w:rsidRDefault="00EF350C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F350C" w:rsidRDefault="00E70DB1" w:rsidP="00BC6961">
            <w:r>
              <w:t>Контрольная игра.</w:t>
            </w:r>
          </w:p>
        </w:tc>
        <w:tc>
          <w:tcPr>
            <w:tcW w:w="2331" w:type="dxa"/>
          </w:tcPr>
          <w:p w:rsidR="00EF350C" w:rsidRPr="00255848" w:rsidRDefault="00EF350C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10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11</w:t>
            </w:r>
          </w:p>
        </w:tc>
        <w:tc>
          <w:tcPr>
            <w:tcW w:w="1070" w:type="dxa"/>
            <w:vAlign w:val="center"/>
          </w:tcPr>
          <w:p w:rsidR="00E70DB1" w:rsidRPr="00413F2C" w:rsidRDefault="00E70DB1" w:rsidP="00BC6961">
            <w:pPr>
              <w:jc w:val="center"/>
            </w:pPr>
            <w:r>
              <w:t>90</w:t>
            </w:r>
          </w:p>
        </w:tc>
        <w:tc>
          <w:tcPr>
            <w:tcW w:w="815" w:type="dxa"/>
            <w:vAlign w:val="center"/>
          </w:tcPr>
          <w:p w:rsidR="00E70DB1" w:rsidRPr="00EC37F4" w:rsidRDefault="00E70DB1" w:rsidP="00BC6961">
            <w:pPr>
              <w:jc w:val="center"/>
            </w:pPr>
            <w: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15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17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18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22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24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25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28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29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 w:val="restart"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  <w:r>
              <w:t>Декабрь</w:t>
            </w: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01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02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05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06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08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09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12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15</w:t>
            </w:r>
          </w:p>
        </w:tc>
        <w:tc>
          <w:tcPr>
            <w:tcW w:w="1070" w:type="dxa"/>
            <w:vAlign w:val="center"/>
          </w:tcPr>
          <w:p w:rsidR="00E70DB1" w:rsidRDefault="00E70DB1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19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22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26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29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 w:val="restart"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  <w:r>
              <w:t>Январь</w:t>
            </w: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9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Теоретическая подготовка. 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12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Теоретическая подготовка. 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</w:t>
            </w:r>
            <w:r>
              <w:lastRenderedPageBreak/>
              <w:t>кольцо, передачи</w:t>
            </w:r>
            <w:r w:rsidRPr="00066747">
              <w:t>.</w:t>
            </w:r>
            <w:r w:rsidR="000624DC">
              <w:t xml:space="preserve"> Скоростная подготовка</w:t>
            </w:r>
            <w:r>
              <w:t>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E7359A" w:rsidRDefault="00E70DB1" w:rsidP="00BC696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 w:rsidR="000624DC">
              <w:t>Коордиционная подготовка</w:t>
            </w:r>
            <w:r>
              <w:t>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19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 w:rsidR="000624DC">
              <w:t>Скоростная подготовка</w:t>
            </w:r>
            <w:r>
              <w:t>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E7359A" w:rsidRDefault="00E70DB1" w:rsidP="00E70DB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 w:rsidR="000624DC">
              <w:t>Коордиационная</w:t>
            </w:r>
            <w:r>
              <w:t xml:space="preserve">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26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E7359A" w:rsidRDefault="00E70DB1" w:rsidP="000624DC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 w:rsidR="000624DC">
              <w:t xml:space="preserve">Скоростная </w:t>
            </w:r>
            <w:r>
              <w:t>подготовка.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30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Строевы упражнения</w:t>
            </w:r>
            <w:r w:rsidRPr="00066747">
              <w:t xml:space="preserve">. </w:t>
            </w:r>
            <w:r>
              <w:t>Перестроения.</w:t>
            </w:r>
            <w:r w:rsidRPr="00066747">
              <w:t xml:space="preserve">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 w:rsidR="000624DC">
              <w:t>Коордиационная  подготовка</w:t>
            </w:r>
            <w:r>
              <w:t>. ОФП: пресс, отжимание, приседание, «лодочка».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31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066747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 w:val="restart"/>
            <w:textDirection w:val="btLr"/>
          </w:tcPr>
          <w:p w:rsidR="00E70DB1" w:rsidRDefault="00E70DB1" w:rsidP="00BC6961">
            <w:pPr>
              <w:ind w:right="540"/>
              <w:jc w:val="center"/>
            </w:pPr>
            <w:r>
              <w:t>Февраль</w:t>
            </w: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02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06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09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28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 w:val="restart"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  <w:r>
              <w:t>Март</w:t>
            </w: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02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06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09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13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28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30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31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 w:val="restart"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  <w:r>
              <w:t>Апрель</w:t>
            </w: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03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06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13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18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rPr>
          <w:trHeight w:val="110"/>
        </w:trPr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rPr>
          <w:trHeight w:val="110"/>
        </w:trPr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25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rPr>
          <w:trHeight w:val="110"/>
        </w:trPr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rPr>
          <w:trHeight w:val="110"/>
        </w:trPr>
        <w:tc>
          <w:tcPr>
            <w:tcW w:w="534" w:type="dxa"/>
            <w:vMerge/>
            <w:textDirection w:val="btLr"/>
          </w:tcPr>
          <w:p w:rsidR="00E70DB1" w:rsidRPr="00255848" w:rsidRDefault="00E70DB1" w:rsidP="00BC6961">
            <w:pPr>
              <w:spacing w:after="200" w:line="276" w:lineRule="auto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28</w:t>
            </w:r>
          </w:p>
        </w:tc>
        <w:tc>
          <w:tcPr>
            <w:tcW w:w="1070" w:type="dxa"/>
            <w:vAlign w:val="center"/>
          </w:tcPr>
          <w:p w:rsidR="00E70DB1" w:rsidRDefault="00E70DB1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 w:val="restart"/>
            <w:textDirection w:val="btLr"/>
          </w:tcPr>
          <w:p w:rsidR="00E70DB1" w:rsidRPr="00255848" w:rsidRDefault="00E70DB1" w:rsidP="00BC6961">
            <w:pPr>
              <w:ind w:left="113" w:right="540"/>
              <w:jc w:val="center"/>
            </w:pPr>
            <w:r>
              <w:t>Май</w:t>
            </w: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02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Контрольная игра.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04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95ACB">
            <w:r w:rsidRPr="002423D2">
              <w:t xml:space="preserve">Контрольные испытания. 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05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95ACB">
            <w:r w:rsidRPr="002423D2">
              <w:t xml:space="preserve">Контрольные испытания. 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08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Pr="00255848" w:rsidRDefault="00E70DB1" w:rsidP="00E95ACB">
            <w:r>
              <w:t xml:space="preserve">Контрольные испытания. 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11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95ACB">
            <w:r w:rsidRPr="002423D2">
              <w:t xml:space="preserve">Контрольные испытания. 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12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95ACB">
            <w:r w:rsidRPr="002423D2">
              <w:t xml:space="preserve">Контрольные испытания. 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70DB1" w:rsidTr="00BC6961">
        <w:tc>
          <w:tcPr>
            <w:tcW w:w="534" w:type="dxa"/>
            <w:vMerge/>
          </w:tcPr>
          <w:p w:rsidR="00E70DB1" w:rsidRPr="00255848" w:rsidRDefault="00E70DB1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70DB1" w:rsidRDefault="00E70DB1" w:rsidP="00BC6961">
            <w:pPr>
              <w:jc w:val="center"/>
            </w:pPr>
            <w:r>
              <w:t>15</w:t>
            </w:r>
          </w:p>
        </w:tc>
        <w:tc>
          <w:tcPr>
            <w:tcW w:w="1070" w:type="dxa"/>
            <w:vAlign w:val="center"/>
          </w:tcPr>
          <w:p w:rsidR="00E70DB1" w:rsidRDefault="00E70DB1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70DB1" w:rsidRDefault="00E70DB1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70DB1" w:rsidRDefault="00E70DB1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70DB1" w:rsidRPr="00255848" w:rsidRDefault="00E70DB1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9C67BD">
            <w:r>
              <w:t>Контрольная игра.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18</w:t>
            </w:r>
          </w:p>
        </w:tc>
        <w:tc>
          <w:tcPr>
            <w:tcW w:w="1070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19</w:t>
            </w:r>
          </w:p>
        </w:tc>
        <w:tc>
          <w:tcPr>
            <w:tcW w:w="1070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22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Контрольная игра.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25</w:t>
            </w:r>
          </w:p>
        </w:tc>
        <w:tc>
          <w:tcPr>
            <w:tcW w:w="1070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26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29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Специальная подготовка, технико – тактическая подготовка.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30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 w:rsidP="00E70DB1">
            <w:r>
              <w:t>Учебная игра.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 w:val="restart"/>
            <w:textDirection w:val="btLr"/>
          </w:tcPr>
          <w:p w:rsidR="00ED3F9B" w:rsidRPr="00255848" w:rsidRDefault="00ED3F9B" w:rsidP="00BC6961">
            <w:pPr>
              <w:ind w:left="113" w:right="540"/>
              <w:jc w:val="center"/>
            </w:pPr>
            <w:r>
              <w:t>Июнь</w:t>
            </w: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01</w:t>
            </w:r>
          </w:p>
        </w:tc>
        <w:tc>
          <w:tcPr>
            <w:tcW w:w="1070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0312BA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  <w:textDirection w:val="btLr"/>
          </w:tcPr>
          <w:p w:rsidR="00ED3F9B" w:rsidRPr="00255848" w:rsidRDefault="00ED3F9B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02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0312BA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  <w:textDirection w:val="btLr"/>
          </w:tcPr>
          <w:p w:rsidR="00ED3F9B" w:rsidRPr="00255848" w:rsidRDefault="00ED3F9B" w:rsidP="00BC6961">
            <w:pPr>
              <w:ind w:left="113"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05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Pr="00255848" w:rsidRDefault="00ED3F9B" w:rsidP="00BC6961">
            <w:r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06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08</w:t>
            </w:r>
          </w:p>
        </w:tc>
        <w:tc>
          <w:tcPr>
            <w:tcW w:w="1070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09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12</w:t>
            </w:r>
          </w:p>
        </w:tc>
        <w:tc>
          <w:tcPr>
            <w:tcW w:w="1070" w:type="dxa"/>
            <w:vAlign w:val="center"/>
          </w:tcPr>
          <w:p w:rsidR="00ED3F9B" w:rsidRDefault="00ED3F9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15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16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19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20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22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23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BC6961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26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ED3F9B" w:rsidRDefault="00ED3F9B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ED3F9B" w:rsidTr="00ED3F9B">
        <w:tc>
          <w:tcPr>
            <w:tcW w:w="534" w:type="dxa"/>
            <w:vMerge/>
          </w:tcPr>
          <w:p w:rsidR="00ED3F9B" w:rsidRPr="00255848" w:rsidRDefault="00ED3F9B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ED3F9B" w:rsidRDefault="00ED3F9B" w:rsidP="00BC6961">
            <w:pPr>
              <w:jc w:val="center"/>
            </w:pPr>
            <w:r>
              <w:t>27</w:t>
            </w:r>
          </w:p>
        </w:tc>
        <w:tc>
          <w:tcPr>
            <w:tcW w:w="1070" w:type="dxa"/>
            <w:vAlign w:val="center"/>
          </w:tcPr>
          <w:p w:rsidR="00ED3F9B" w:rsidRDefault="00ED3F9B" w:rsidP="00BC696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ED3F9B" w:rsidRDefault="00ED3F9B" w:rsidP="00BC696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  <w:vAlign w:val="center"/>
          </w:tcPr>
          <w:p w:rsidR="00ED3F9B" w:rsidRPr="00255848" w:rsidRDefault="00ED3F9B" w:rsidP="00ED3F9B">
            <w:r>
              <w:t>Спортивный праздник «Планета баскетбол»</w:t>
            </w:r>
          </w:p>
        </w:tc>
        <w:tc>
          <w:tcPr>
            <w:tcW w:w="2331" w:type="dxa"/>
          </w:tcPr>
          <w:p w:rsidR="00ED3F9B" w:rsidRPr="00255848" w:rsidRDefault="00ED3F9B" w:rsidP="00BC6961">
            <w:pPr>
              <w:jc w:val="center"/>
            </w:pPr>
          </w:p>
        </w:tc>
      </w:tr>
      <w:tr w:rsidR="007F1AA6" w:rsidTr="006046F4">
        <w:tc>
          <w:tcPr>
            <w:tcW w:w="534" w:type="dxa"/>
          </w:tcPr>
          <w:p w:rsidR="007F1AA6" w:rsidRPr="00255848" w:rsidRDefault="007F1AA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7F1AA6" w:rsidRDefault="007F1AA6" w:rsidP="00BC6961">
            <w:pPr>
              <w:jc w:val="center"/>
            </w:pPr>
            <w:r>
              <w:t>28</w:t>
            </w:r>
          </w:p>
        </w:tc>
        <w:tc>
          <w:tcPr>
            <w:tcW w:w="1070" w:type="dxa"/>
            <w:vAlign w:val="center"/>
          </w:tcPr>
          <w:p w:rsidR="007F1AA6" w:rsidRDefault="007F1AA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7F1AA6" w:rsidRDefault="007F1AA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7F1AA6" w:rsidRDefault="007F1AA6">
            <w:r w:rsidRPr="002B37C5">
              <w:t>Велопоход.</w:t>
            </w:r>
          </w:p>
        </w:tc>
        <w:tc>
          <w:tcPr>
            <w:tcW w:w="2331" w:type="dxa"/>
          </w:tcPr>
          <w:p w:rsidR="007F1AA6" w:rsidRPr="00255848" w:rsidRDefault="007F1AA6" w:rsidP="00BC6961">
            <w:pPr>
              <w:jc w:val="center"/>
            </w:pPr>
          </w:p>
        </w:tc>
      </w:tr>
      <w:tr w:rsidR="007F1AA6" w:rsidTr="006046F4">
        <w:tc>
          <w:tcPr>
            <w:tcW w:w="534" w:type="dxa"/>
          </w:tcPr>
          <w:p w:rsidR="007F1AA6" w:rsidRPr="00255848" w:rsidRDefault="007F1AA6" w:rsidP="00BC6961">
            <w:pPr>
              <w:ind w:right="540"/>
              <w:jc w:val="center"/>
            </w:pPr>
          </w:p>
        </w:tc>
        <w:tc>
          <w:tcPr>
            <w:tcW w:w="1268" w:type="dxa"/>
            <w:vAlign w:val="center"/>
          </w:tcPr>
          <w:p w:rsidR="007F1AA6" w:rsidRDefault="007F1AA6" w:rsidP="00BC6961">
            <w:pPr>
              <w:jc w:val="center"/>
            </w:pPr>
            <w:r>
              <w:t>29</w:t>
            </w:r>
          </w:p>
        </w:tc>
        <w:tc>
          <w:tcPr>
            <w:tcW w:w="1070" w:type="dxa"/>
            <w:vAlign w:val="center"/>
          </w:tcPr>
          <w:p w:rsidR="007F1AA6" w:rsidRDefault="007F1AA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815" w:type="dxa"/>
            <w:vAlign w:val="center"/>
          </w:tcPr>
          <w:p w:rsidR="007F1AA6" w:rsidRDefault="007F1AA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5289" w:type="dxa"/>
          </w:tcPr>
          <w:p w:rsidR="007F1AA6" w:rsidRDefault="007F1AA6">
            <w:r w:rsidRPr="002B37C5">
              <w:t>Велопоход.</w:t>
            </w:r>
          </w:p>
        </w:tc>
        <w:tc>
          <w:tcPr>
            <w:tcW w:w="2331" w:type="dxa"/>
          </w:tcPr>
          <w:p w:rsidR="007F1AA6" w:rsidRPr="00255848" w:rsidRDefault="007F1AA6" w:rsidP="00BC6961">
            <w:pPr>
              <w:jc w:val="center"/>
            </w:pPr>
          </w:p>
        </w:tc>
      </w:tr>
      <w:tr w:rsidR="0080537E" w:rsidTr="0080537E">
        <w:trPr>
          <w:cantSplit/>
          <w:trHeight w:val="1282"/>
        </w:trPr>
        <w:tc>
          <w:tcPr>
            <w:tcW w:w="534" w:type="dxa"/>
            <w:textDirection w:val="btLr"/>
          </w:tcPr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</w:p>
          <w:p w:rsidR="0080537E" w:rsidRDefault="0080537E" w:rsidP="0080537E">
            <w:pPr>
              <w:ind w:left="113" w:right="540"/>
              <w:jc w:val="center"/>
            </w:pPr>
            <w:r>
              <w:t>Июль</w:t>
            </w:r>
          </w:p>
          <w:p w:rsidR="0080537E" w:rsidRPr="00255848" w:rsidRDefault="0080537E" w:rsidP="0080537E">
            <w:pPr>
              <w:ind w:left="113" w:right="540"/>
            </w:pPr>
          </w:p>
        </w:tc>
        <w:tc>
          <w:tcPr>
            <w:tcW w:w="1268" w:type="dxa"/>
            <w:vAlign w:val="center"/>
          </w:tcPr>
          <w:p w:rsidR="0080537E" w:rsidRDefault="0080537E" w:rsidP="00BC6961">
            <w:pPr>
              <w:jc w:val="center"/>
            </w:pPr>
          </w:p>
        </w:tc>
        <w:tc>
          <w:tcPr>
            <w:tcW w:w="1070" w:type="dxa"/>
            <w:vAlign w:val="center"/>
          </w:tcPr>
          <w:p w:rsidR="0080537E" w:rsidRPr="00413F2C" w:rsidRDefault="0080537E" w:rsidP="000B0E44">
            <w:pPr>
              <w:jc w:val="center"/>
            </w:pPr>
          </w:p>
        </w:tc>
        <w:tc>
          <w:tcPr>
            <w:tcW w:w="815" w:type="dxa"/>
            <w:vAlign w:val="center"/>
          </w:tcPr>
          <w:p w:rsidR="0080537E" w:rsidRPr="00EC37F4" w:rsidRDefault="0080537E" w:rsidP="000B0E44">
            <w:pPr>
              <w:jc w:val="center"/>
            </w:pPr>
          </w:p>
        </w:tc>
        <w:tc>
          <w:tcPr>
            <w:tcW w:w="5289" w:type="dxa"/>
          </w:tcPr>
          <w:p w:rsidR="0080537E" w:rsidRPr="002B37C5" w:rsidRDefault="0080537E">
            <w:r>
              <w:t>Велопоходы</w:t>
            </w:r>
          </w:p>
        </w:tc>
        <w:tc>
          <w:tcPr>
            <w:tcW w:w="2331" w:type="dxa"/>
          </w:tcPr>
          <w:p w:rsidR="0080537E" w:rsidRPr="00255848" w:rsidRDefault="0080537E" w:rsidP="00BC6961">
            <w:pPr>
              <w:jc w:val="center"/>
            </w:pPr>
          </w:p>
        </w:tc>
      </w:tr>
    </w:tbl>
    <w:p w:rsidR="00E877B1" w:rsidRDefault="00E877B1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37E" w:rsidRDefault="0080537E" w:rsidP="00F40BE6">
      <w:pPr>
        <w:spacing w:after="0" w:line="240" w:lineRule="auto"/>
        <w:ind w:right="540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0BE6" w:rsidRDefault="00F40BE6" w:rsidP="00F40BE6">
      <w:pPr>
        <w:spacing w:after="0" w:line="240" w:lineRule="auto"/>
        <w:ind w:right="540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Календарно-тематический план для учебно – тренировочных групп.</w:t>
      </w:r>
    </w:p>
    <w:p w:rsidR="00F40BE6" w:rsidRDefault="00F40BE6" w:rsidP="00F40BE6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11307" w:type="dxa"/>
        <w:tblLayout w:type="fixed"/>
        <w:tblLook w:val="04A0"/>
      </w:tblPr>
      <w:tblGrid>
        <w:gridCol w:w="534"/>
        <w:gridCol w:w="567"/>
        <w:gridCol w:w="992"/>
        <w:gridCol w:w="709"/>
        <w:gridCol w:w="6292"/>
        <w:gridCol w:w="2213"/>
      </w:tblGrid>
      <w:tr w:rsidR="00DB5036" w:rsidTr="00DB5036">
        <w:trPr>
          <w:cantSplit/>
          <w:trHeight w:val="1134"/>
        </w:trPr>
        <w:tc>
          <w:tcPr>
            <w:tcW w:w="534" w:type="dxa"/>
            <w:textDirection w:val="btLr"/>
            <w:vAlign w:val="center"/>
          </w:tcPr>
          <w:p w:rsidR="00F40BE6" w:rsidRPr="00255848" w:rsidRDefault="00F40BE6" w:rsidP="000B0E4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567" w:type="dxa"/>
            <w:textDirection w:val="btLr"/>
            <w:vAlign w:val="center"/>
          </w:tcPr>
          <w:p w:rsidR="00F40BE6" w:rsidRPr="00255848" w:rsidRDefault="00F40BE6" w:rsidP="000B0E4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Число</w:t>
            </w:r>
          </w:p>
        </w:tc>
        <w:tc>
          <w:tcPr>
            <w:tcW w:w="992" w:type="dxa"/>
            <w:textDirection w:val="btLr"/>
            <w:vAlign w:val="center"/>
          </w:tcPr>
          <w:p w:rsidR="00F40BE6" w:rsidRPr="00255848" w:rsidRDefault="00F40BE6" w:rsidP="000B0E44">
            <w:pPr>
              <w:tabs>
                <w:tab w:val="left" w:pos="2013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Время проведения занятий</w:t>
            </w:r>
          </w:p>
        </w:tc>
        <w:tc>
          <w:tcPr>
            <w:tcW w:w="709" w:type="dxa"/>
            <w:textDirection w:val="btLr"/>
            <w:vAlign w:val="center"/>
          </w:tcPr>
          <w:p w:rsidR="00F40BE6" w:rsidRPr="00255848" w:rsidRDefault="00F40BE6" w:rsidP="000B0E44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>Кол-во ак. часов</w:t>
            </w:r>
          </w:p>
        </w:tc>
        <w:tc>
          <w:tcPr>
            <w:tcW w:w="62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502"/>
            </w:tblGrid>
            <w:tr w:rsidR="00F40BE6" w:rsidRPr="00255848" w:rsidTr="00DB5036">
              <w:trPr>
                <w:trHeight w:val="523"/>
              </w:trPr>
              <w:tc>
                <w:tcPr>
                  <w:tcW w:w="4502" w:type="dxa"/>
                </w:tcPr>
                <w:p w:rsidR="00F40BE6" w:rsidRPr="00255848" w:rsidRDefault="00F40BE6" w:rsidP="000B0E4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25584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Содержание занятия (раздел подготовки, тема, форма занятия, форма контроля и т.д.) </w:t>
                  </w:r>
                </w:p>
              </w:tc>
            </w:tr>
          </w:tbl>
          <w:p w:rsidR="00F40BE6" w:rsidRPr="00255848" w:rsidRDefault="00F40BE6" w:rsidP="000B0E4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213" w:type="dxa"/>
          </w:tcPr>
          <w:p w:rsidR="00F40BE6" w:rsidRPr="00255848" w:rsidRDefault="00F40BE6" w:rsidP="000B0E44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255848">
              <w:rPr>
                <w:b/>
                <w:sz w:val="22"/>
                <w:szCs w:val="22"/>
              </w:rPr>
              <w:t xml:space="preserve">Мероприятия за рамками учебного плана </w:t>
            </w:r>
          </w:p>
        </w:tc>
      </w:tr>
      <w:tr w:rsidR="00DB5036" w:rsidTr="00DB5036">
        <w:trPr>
          <w:trHeight w:val="690"/>
        </w:trPr>
        <w:tc>
          <w:tcPr>
            <w:tcW w:w="534" w:type="dxa"/>
            <w:vMerge w:val="restart"/>
            <w:textDirection w:val="btLr"/>
          </w:tcPr>
          <w:p w:rsidR="00F40BE6" w:rsidRDefault="00F40BE6" w:rsidP="000B0E44">
            <w:pPr>
              <w:ind w:left="113" w:right="540"/>
              <w:jc w:val="center"/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567" w:type="dxa"/>
            <w:vAlign w:val="center"/>
          </w:tcPr>
          <w:p w:rsidR="00F40BE6" w:rsidRPr="00255848" w:rsidRDefault="00F40BE6" w:rsidP="000B0E44">
            <w:pPr>
              <w:jc w:val="center"/>
            </w:pPr>
            <w:r>
              <w:t>01</w:t>
            </w:r>
          </w:p>
        </w:tc>
        <w:tc>
          <w:tcPr>
            <w:tcW w:w="992" w:type="dxa"/>
            <w:vAlign w:val="center"/>
          </w:tcPr>
          <w:p w:rsidR="00F40BE6" w:rsidRDefault="00F40BE6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F40BE6" w:rsidRDefault="00F40BE6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  <w:vAlign w:val="center"/>
          </w:tcPr>
          <w:p w:rsidR="00F40BE6" w:rsidRPr="00034E8C" w:rsidRDefault="00F40BE6" w:rsidP="000B0E44">
            <w:r w:rsidRPr="00034E8C">
              <w:t>Организационный сбор посвященный открытию учебно - тренировочного сезона.</w:t>
            </w:r>
            <w:r w:rsidRPr="00066747">
              <w:t>Техника безопасности, расписание занятия, документы, перспективы нового учебного года, Бесед.</w:t>
            </w:r>
          </w:p>
        </w:tc>
        <w:tc>
          <w:tcPr>
            <w:tcW w:w="2213" w:type="dxa"/>
          </w:tcPr>
          <w:p w:rsidR="00F40BE6" w:rsidRPr="00255848" w:rsidRDefault="00F40BE6" w:rsidP="000B0E44">
            <w:pPr>
              <w:jc w:val="center"/>
            </w:pPr>
          </w:p>
        </w:tc>
      </w:tr>
      <w:tr w:rsidR="00DB5036" w:rsidTr="00DB5036">
        <w:trPr>
          <w:trHeight w:val="690"/>
        </w:trPr>
        <w:tc>
          <w:tcPr>
            <w:tcW w:w="534" w:type="dxa"/>
            <w:vMerge/>
            <w:textDirection w:val="btLr"/>
          </w:tcPr>
          <w:p w:rsidR="00F40BE6" w:rsidRPr="00255848" w:rsidRDefault="00F40BE6" w:rsidP="000B0E44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40BE6" w:rsidRPr="00255848" w:rsidRDefault="00F40BE6" w:rsidP="000B0E44">
            <w:pPr>
              <w:jc w:val="center"/>
              <w:rPr>
                <w:sz w:val="22"/>
                <w:szCs w:val="22"/>
              </w:rPr>
            </w:pPr>
            <w:r w:rsidRPr="00255848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vAlign w:val="center"/>
          </w:tcPr>
          <w:p w:rsidR="00F40BE6" w:rsidRPr="00255848" w:rsidRDefault="00F40BE6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F40BE6" w:rsidRPr="00255848" w:rsidRDefault="00F40BE6" w:rsidP="000B0E44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  <w:vAlign w:val="center"/>
          </w:tcPr>
          <w:p w:rsidR="00F40BE6" w:rsidRPr="00066747" w:rsidRDefault="00ED3F9B" w:rsidP="000B0E44">
            <w:r w:rsidRPr="00066747">
              <w:t>Строевы упражнения. Подвижные игры. Школа мяча: тактильные ощущения мяча, перекладывание, под</w:t>
            </w:r>
            <w:r>
              <w:t>б</w:t>
            </w:r>
            <w:r w:rsidRPr="00066747">
              <w:t>рос и различные виды ловля теннисного мяча</w:t>
            </w:r>
            <w:r>
              <w:t xml:space="preserve"> (двух мячей)</w:t>
            </w:r>
            <w:r w:rsidRPr="00066747">
              <w:t xml:space="preserve"> (снизу, сбоку, сверху) на месте</w:t>
            </w:r>
            <w:r>
              <w:t xml:space="preserve">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F40BE6" w:rsidRPr="00255848" w:rsidRDefault="00F40BE6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9C67BD">
        <w:trPr>
          <w:trHeight w:val="690"/>
        </w:trPr>
        <w:tc>
          <w:tcPr>
            <w:tcW w:w="534" w:type="dxa"/>
            <w:vMerge/>
            <w:textDirection w:val="btLr"/>
          </w:tcPr>
          <w:p w:rsidR="00ED3F9B" w:rsidRPr="00255848" w:rsidRDefault="00ED3F9B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ED3F9B" w:rsidRDefault="00ED3F9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9C67BD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Pr="00255848" w:rsidRDefault="00ED3F9B" w:rsidP="000B0E44">
            <w:pPr>
              <w:ind w:left="-36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tabs>
                <w:tab w:val="left" w:pos="760"/>
              </w:tabs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Pr="00DC5F59" w:rsidRDefault="00ED3F9B" w:rsidP="000B0E44">
            <w:pPr>
              <w:tabs>
                <w:tab w:val="left" w:pos="760"/>
              </w:tabs>
              <w:jc w:val="center"/>
              <w:rPr>
                <w:sz w:val="22"/>
                <w:szCs w:val="22"/>
              </w:rPr>
            </w:pPr>
            <w:r w:rsidRPr="00DC5F59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Pr="00DC5F59" w:rsidRDefault="00ED3F9B" w:rsidP="000B0E44">
            <w:pPr>
              <w:tabs>
                <w:tab w:val="left" w:pos="760"/>
              </w:tabs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ED3F9B" w:rsidRDefault="00ED3F9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 xml:space="preserve"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</w:t>
            </w:r>
            <w:r w:rsidRPr="00D61600">
              <w:lastRenderedPageBreak/>
              <w:t>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ED3F9B" w:rsidRDefault="00ED3F9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ED3F9B" w:rsidRDefault="00ED3F9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/>
          </w:tcPr>
          <w:p w:rsidR="00ED3F9B" w:rsidRPr="00255848" w:rsidRDefault="00ED3F9B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ED3F9B" w:rsidTr="00DB5036">
        <w:tc>
          <w:tcPr>
            <w:tcW w:w="534" w:type="dxa"/>
            <w:vMerge w:val="restart"/>
            <w:tcBorders>
              <w:top w:val="nil"/>
            </w:tcBorders>
          </w:tcPr>
          <w:p w:rsidR="00ED3F9B" w:rsidRPr="00255848" w:rsidRDefault="00ED3F9B" w:rsidP="000B0E44">
            <w:pPr>
              <w:ind w:right="540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>
            <w:r w:rsidRPr="00D61600">
              <w:t>Строевы упражнения. Подвижные игры. Школа мяча: тактильные ощущения мяча, перекладывание, подброс и различные виды ловля теннисного мяча (двух мячей) (снизу, сбоку, сверху) на месте и в движении, передачи теннисным мячом и двумя мячами. Кроссовая подготовка.  ОФП: пресс, отжимание, приседание, «лодочка»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ED3F9B" w:rsidTr="00DB5036">
        <w:tc>
          <w:tcPr>
            <w:tcW w:w="534" w:type="dxa"/>
            <w:vMerge/>
            <w:tcBorders>
              <w:top w:val="nil"/>
            </w:tcBorders>
          </w:tcPr>
          <w:p w:rsidR="00ED3F9B" w:rsidRPr="00255848" w:rsidRDefault="00ED3F9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D3F9B" w:rsidRDefault="00ED3F9B" w:rsidP="000B0E44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ED3F9B" w:rsidRDefault="00ED3F9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D3F9B" w:rsidRDefault="00ED3F9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D3F9B" w:rsidRDefault="00ED3F9B" w:rsidP="009C67BD">
            <w:r>
              <w:t xml:space="preserve">Контрольные испытания ОФП. </w:t>
            </w:r>
            <w:r w:rsidRPr="00936072">
              <w:t>Подвижные игры</w:t>
            </w:r>
            <w:r w:rsidR="00E95ACB">
              <w:t>.</w:t>
            </w:r>
          </w:p>
        </w:tc>
        <w:tc>
          <w:tcPr>
            <w:tcW w:w="2213" w:type="dxa"/>
          </w:tcPr>
          <w:p w:rsidR="00ED3F9B" w:rsidRPr="00255848" w:rsidRDefault="00ED3F9B" w:rsidP="000B0E44">
            <w:pPr>
              <w:jc w:val="center"/>
            </w:pPr>
          </w:p>
        </w:tc>
      </w:tr>
      <w:tr w:rsidR="00C42AC9" w:rsidTr="00DB5036">
        <w:tc>
          <w:tcPr>
            <w:tcW w:w="534" w:type="dxa"/>
            <w:vMerge w:val="restart"/>
            <w:tcBorders>
              <w:top w:val="nil"/>
            </w:tcBorders>
            <w:textDirection w:val="btLr"/>
          </w:tcPr>
          <w:p w:rsidR="00C42AC9" w:rsidRPr="00255848" w:rsidRDefault="00C42AC9" w:rsidP="000B0E44">
            <w:pPr>
              <w:ind w:left="113" w:right="540"/>
              <w:jc w:val="center"/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567" w:type="dxa"/>
            <w:vAlign w:val="center"/>
          </w:tcPr>
          <w:p w:rsidR="00C42AC9" w:rsidRDefault="00C42AC9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C42AC9" w:rsidRDefault="00C42AC9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42AC9" w:rsidRDefault="00C42AC9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C42AC9" w:rsidRPr="00066747" w:rsidRDefault="00C42AC9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C42AC9" w:rsidRPr="00255848" w:rsidRDefault="00C42AC9" w:rsidP="000B0E44">
            <w:pPr>
              <w:jc w:val="center"/>
            </w:pPr>
          </w:p>
        </w:tc>
      </w:tr>
      <w:tr w:rsidR="00C42AC9" w:rsidTr="00DB5036">
        <w:tc>
          <w:tcPr>
            <w:tcW w:w="534" w:type="dxa"/>
            <w:vMerge/>
            <w:textDirection w:val="btLr"/>
          </w:tcPr>
          <w:p w:rsidR="00C42AC9" w:rsidRPr="00255848" w:rsidRDefault="00C42AC9" w:rsidP="000B0E44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C42AC9" w:rsidRPr="00255848" w:rsidRDefault="00C42AC9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vAlign w:val="center"/>
          </w:tcPr>
          <w:p w:rsidR="00C42AC9" w:rsidRDefault="00C42AC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42AC9" w:rsidRDefault="00C42AC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C42AC9" w:rsidRPr="00066747" w:rsidRDefault="00C42AC9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</w:t>
            </w:r>
            <w:r>
              <w:lastRenderedPageBreak/>
              <w:t>отжимание, приседание, «лодочка».</w:t>
            </w:r>
          </w:p>
        </w:tc>
        <w:tc>
          <w:tcPr>
            <w:tcW w:w="2213" w:type="dxa"/>
          </w:tcPr>
          <w:p w:rsidR="00C42AC9" w:rsidRPr="00255848" w:rsidRDefault="00C42AC9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C42AC9" w:rsidTr="00DB5036">
        <w:tc>
          <w:tcPr>
            <w:tcW w:w="534" w:type="dxa"/>
            <w:vMerge/>
          </w:tcPr>
          <w:p w:rsidR="00C42AC9" w:rsidRPr="00255848" w:rsidRDefault="00C42AC9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C42AC9" w:rsidRPr="00255848" w:rsidRDefault="00C42AC9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vAlign w:val="center"/>
          </w:tcPr>
          <w:p w:rsidR="00C42AC9" w:rsidRDefault="00C42AC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42AC9" w:rsidRDefault="00C42AC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C42AC9" w:rsidRPr="00066747" w:rsidRDefault="00C42AC9" w:rsidP="009C67BD">
            <w:r>
              <w:t>Контрольные игры.</w:t>
            </w:r>
          </w:p>
        </w:tc>
        <w:tc>
          <w:tcPr>
            <w:tcW w:w="2213" w:type="dxa"/>
          </w:tcPr>
          <w:p w:rsidR="00C42AC9" w:rsidRPr="00255848" w:rsidRDefault="00C42AC9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C42AC9" w:rsidTr="00DB5036">
        <w:tc>
          <w:tcPr>
            <w:tcW w:w="534" w:type="dxa"/>
            <w:vMerge/>
          </w:tcPr>
          <w:p w:rsidR="00C42AC9" w:rsidRPr="00255848" w:rsidRDefault="00C42AC9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C42AC9" w:rsidRDefault="00C42AC9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C42AC9" w:rsidRDefault="00C42AC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42AC9" w:rsidRDefault="00C42AC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C42AC9" w:rsidRPr="00066747" w:rsidRDefault="00C42AC9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C42AC9" w:rsidRPr="00255848" w:rsidRDefault="00C42AC9" w:rsidP="000B0E44">
            <w:pPr>
              <w:jc w:val="center"/>
            </w:pPr>
          </w:p>
        </w:tc>
      </w:tr>
      <w:tr w:rsidR="00C42AC9" w:rsidTr="00DB5036">
        <w:tc>
          <w:tcPr>
            <w:tcW w:w="534" w:type="dxa"/>
            <w:vMerge/>
          </w:tcPr>
          <w:p w:rsidR="00C42AC9" w:rsidRPr="00255848" w:rsidRDefault="00C42AC9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C42AC9" w:rsidRDefault="00C42AC9" w:rsidP="000B0E44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C42AC9" w:rsidRDefault="00C42AC9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42AC9" w:rsidRDefault="00C42AC9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C42AC9" w:rsidRPr="00066747" w:rsidRDefault="00C42AC9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C42AC9" w:rsidRPr="00255848" w:rsidRDefault="00C42AC9" w:rsidP="000B0E44">
            <w:pPr>
              <w:jc w:val="center"/>
            </w:pPr>
          </w:p>
        </w:tc>
      </w:tr>
      <w:tr w:rsidR="00C42AC9" w:rsidTr="00DB5036">
        <w:tc>
          <w:tcPr>
            <w:tcW w:w="534" w:type="dxa"/>
            <w:vMerge/>
          </w:tcPr>
          <w:p w:rsidR="00C42AC9" w:rsidRPr="00255848" w:rsidRDefault="00C42AC9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C42AC9" w:rsidRDefault="00C42AC9" w:rsidP="000B0E44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C42AC9" w:rsidRDefault="00C42AC9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42AC9" w:rsidRDefault="00C42AC9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C42AC9" w:rsidRPr="00066747" w:rsidRDefault="00302D1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Коордиционная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C42AC9" w:rsidRPr="00255848" w:rsidRDefault="00C42AC9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9C67BD">
            <w:r>
              <w:t>Контрольные игры.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302D1C" w:rsidP="000B0E44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0B0E44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302D1C" w:rsidRDefault="00302D1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302D1C" w:rsidP="000B0E44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Коордиционная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302D1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0B0E44">
            <w:r>
              <w:t>Контрольные игры.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0B0E44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302D1C" w:rsidRDefault="00302D1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302D1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Коордиционная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Pr="00066747" w:rsidRDefault="00302D1C" w:rsidP="009C67BD">
            <w:r>
              <w:t>Контрольные игры.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</w:tcPr>
          <w:p w:rsidR="00302D1C" w:rsidRPr="00255848" w:rsidRDefault="00302D1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9C4D6C" w:rsidP="000B0E44">
            <w:r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>
            <w:r w:rsidRPr="00AA267D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>
            <w:r w:rsidRPr="00AA267D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C4D6C" w:rsidRPr="00255848" w:rsidRDefault="009C4D6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>
            <w:r w:rsidRPr="00AA267D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 w:val="restart"/>
            <w:textDirection w:val="btLr"/>
          </w:tcPr>
          <w:p w:rsidR="00302D1C" w:rsidRPr="00C042F2" w:rsidRDefault="00302D1C" w:rsidP="000B0E44">
            <w:pPr>
              <w:ind w:left="113" w:right="540"/>
              <w:jc w:val="center"/>
            </w:pPr>
            <w:r w:rsidRPr="00C042F2">
              <w:t xml:space="preserve">Ноябрь </w:t>
            </w: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9C4D6C" w:rsidP="000B0E44">
            <w:r>
              <w:t>Турнир Памяти В. А. Бардина.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302D1C" w:rsidTr="00DB5036">
        <w:tc>
          <w:tcPr>
            <w:tcW w:w="534" w:type="dxa"/>
            <w:vMerge/>
            <w:textDirection w:val="btLr"/>
          </w:tcPr>
          <w:p w:rsidR="00302D1C" w:rsidRPr="00C042F2" w:rsidRDefault="00302D1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03</w:t>
            </w:r>
          </w:p>
        </w:tc>
        <w:tc>
          <w:tcPr>
            <w:tcW w:w="992" w:type="dxa"/>
            <w:vAlign w:val="center"/>
          </w:tcPr>
          <w:p w:rsidR="00302D1C" w:rsidRDefault="00302D1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9C4D6C" w:rsidP="000B0E44">
            <w:r>
              <w:t>Турнир Памяти В. А. Бардина.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  <w:textDirection w:val="btLr"/>
          </w:tcPr>
          <w:p w:rsidR="00302D1C" w:rsidRPr="00C042F2" w:rsidRDefault="00302D1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9C4D6C" w:rsidP="000B0E44">
            <w:r>
              <w:t>Турнир Памяти В. А. Бардина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  <w:textDirection w:val="btLr"/>
          </w:tcPr>
          <w:p w:rsidR="00302D1C" w:rsidRPr="00C042F2" w:rsidRDefault="00302D1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302D1C" w:rsidRDefault="00302D1C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302D1C" w:rsidRDefault="00302D1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9C4D6C" w:rsidP="000B0E44">
            <w:r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</w:pPr>
          </w:p>
        </w:tc>
      </w:tr>
      <w:tr w:rsidR="00302D1C" w:rsidTr="00DB5036">
        <w:tc>
          <w:tcPr>
            <w:tcW w:w="534" w:type="dxa"/>
            <w:vMerge/>
            <w:textDirection w:val="btLr"/>
          </w:tcPr>
          <w:p w:rsidR="00302D1C" w:rsidRPr="00255848" w:rsidRDefault="00302D1C" w:rsidP="000B0E44">
            <w:pPr>
              <w:ind w:left="113" w:right="54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vAlign w:val="center"/>
          </w:tcPr>
          <w:p w:rsidR="00302D1C" w:rsidRDefault="00302D1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302D1C" w:rsidRDefault="00302D1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302D1C" w:rsidRDefault="009C4D6C" w:rsidP="000B0E44">
            <w:r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302D1C" w:rsidRPr="00255848" w:rsidRDefault="00302D1C" w:rsidP="000B0E44">
            <w:pPr>
              <w:jc w:val="center"/>
              <w:rPr>
                <w:sz w:val="22"/>
                <w:szCs w:val="22"/>
              </w:rPr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9C4D6C" w:rsidRPr="00413F2C" w:rsidRDefault="009C4D6C" w:rsidP="000B0E44">
            <w:pPr>
              <w:jc w:val="center"/>
            </w:pPr>
            <w:r>
              <w:t>90</w:t>
            </w:r>
          </w:p>
        </w:tc>
        <w:tc>
          <w:tcPr>
            <w:tcW w:w="709" w:type="dxa"/>
            <w:vAlign w:val="center"/>
          </w:tcPr>
          <w:p w:rsidR="009C4D6C" w:rsidRPr="00EC37F4" w:rsidRDefault="009C4D6C" w:rsidP="000B0E44">
            <w:pPr>
              <w:jc w:val="center"/>
            </w:pPr>
            <w:r>
              <w:t>2</w:t>
            </w:r>
          </w:p>
        </w:tc>
        <w:tc>
          <w:tcPr>
            <w:tcW w:w="6292" w:type="dxa"/>
          </w:tcPr>
          <w:p w:rsidR="009C4D6C" w:rsidRDefault="009C4D6C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0B0E44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9C4D6C" w:rsidRPr="00413F2C" w:rsidRDefault="009C4D6C" w:rsidP="000B0E44">
            <w:pPr>
              <w:jc w:val="center"/>
            </w:pPr>
          </w:p>
        </w:tc>
        <w:tc>
          <w:tcPr>
            <w:tcW w:w="709" w:type="dxa"/>
            <w:vAlign w:val="center"/>
          </w:tcPr>
          <w:p w:rsidR="009C4D6C" w:rsidRPr="00EC37F4" w:rsidRDefault="009C4D6C" w:rsidP="000B0E44">
            <w:pPr>
              <w:jc w:val="center"/>
            </w:pP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 w:val="restart"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  <w:r>
              <w:t>Декабрь</w:t>
            </w: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05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 w:val="restart"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  <w:r>
              <w:t>Январь</w:t>
            </w: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Коордиционная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Скоростная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>Коордиционная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Строевы упражнения</w:t>
            </w:r>
            <w:r w:rsidRPr="00066747">
              <w:t xml:space="preserve">. </w:t>
            </w:r>
            <w:r>
              <w:t xml:space="preserve">Перестроения. </w:t>
            </w:r>
            <w:r w:rsidRPr="00066747">
              <w:t xml:space="preserve">Подвижные игры. Школа мяча: перекладывание, подрос и различные виды ловля </w:t>
            </w:r>
            <w:r>
              <w:t xml:space="preserve"> баскетбольного мяча, броски в кольцо, передачи</w:t>
            </w:r>
            <w:r w:rsidRPr="00066747">
              <w:t>.</w:t>
            </w:r>
            <w:r>
              <w:t xml:space="preserve"> Прыжковая подготовка. ОФП: пресс, отжимание, приседание, «лодочка».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31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 w:val="restart"/>
            <w:textDirection w:val="btLr"/>
          </w:tcPr>
          <w:p w:rsidR="009C4D6C" w:rsidRDefault="009C4D6C" w:rsidP="000B0E44">
            <w:pPr>
              <w:ind w:right="540"/>
              <w:jc w:val="center"/>
            </w:pPr>
            <w:r>
              <w:t>Февраль</w:t>
            </w: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05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 w:val="restart"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  <w:r>
              <w:t>Март</w:t>
            </w: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05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31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E61F95">
        <w:tc>
          <w:tcPr>
            <w:tcW w:w="534" w:type="dxa"/>
            <w:vMerge w:val="restart"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  <w:r>
              <w:t>Апрель</w:t>
            </w: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rPr>
          <w:trHeight w:val="110"/>
        </w:trPr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rPr>
          <w:trHeight w:val="110"/>
        </w:trPr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Pr="00066747" w:rsidRDefault="009C4D6C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rPr>
          <w:trHeight w:val="110"/>
        </w:trPr>
        <w:tc>
          <w:tcPr>
            <w:tcW w:w="534" w:type="dxa"/>
            <w:vMerge/>
          </w:tcPr>
          <w:p w:rsidR="009C4D6C" w:rsidRPr="00255848" w:rsidRDefault="009C4D6C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rPr>
          <w:trHeight w:val="110"/>
        </w:trPr>
        <w:tc>
          <w:tcPr>
            <w:tcW w:w="534" w:type="dxa"/>
            <w:vMerge/>
            <w:textDirection w:val="btLr"/>
          </w:tcPr>
          <w:p w:rsidR="009C4D6C" w:rsidRPr="00255848" w:rsidRDefault="009C4D6C" w:rsidP="000B0E44">
            <w:pPr>
              <w:spacing w:after="200" w:line="276" w:lineRule="auto"/>
            </w:pP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9C4D6C" w:rsidRDefault="009C4D6C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rPr>
          <w:trHeight w:val="110"/>
        </w:trPr>
        <w:tc>
          <w:tcPr>
            <w:tcW w:w="534" w:type="dxa"/>
            <w:vMerge/>
            <w:textDirection w:val="btLr"/>
          </w:tcPr>
          <w:p w:rsidR="009C4D6C" w:rsidRPr="00255848" w:rsidRDefault="009C4D6C" w:rsidP="000B0E44"/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9C4D6C" w:rsidP="009C67BD">
            <w:r w:rsidRPr="00635411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9C4D6C" w:rsidTr="00DB5036">
        <w:tc>
          <w:tcPr>
            <w:tcW w:w="534" w:type="dxa"/>
            <w:vMerge w:val="restart"/>
            <w:textDirection w:val="btLr"/>
          </w:tcPr>
          <w:p w:rsidR="009C4D6C" w:rsidRPr="00255848" w:rsidRDefault="009C4D6C" w:rsidP="000B0E44">
            <w:pPr>
              <w:ind w:left="113" w:right="540"/>
              <w:jc w:val="center"/>
            </w:pPr>
            <w:r>
              <w:t>Май</w:t>
            </w:r>
          </w:p>
        </w:tc>
        <w:tc>
          <w:tcPr>
            <w:tcW w:w="567" w:type="dxa"/>
            <w:vAlign w:val="center"/>
          </w:tcPr>
          <w:p w:rsidR="009C4D6C" w:rsidRDefault="009C4D6C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9C4D6C" w:rsidRDefault="009C4D6C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C4D6C" w:rsidRDefault="009C4D6C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9C4D6C" w:rsidRDefault="00E95ACB" w:rsidP="009C67BD">
            <w:r>
              <w:t>Контрольные игры.</w:t>
            </w:r>
          </w:p>
        </w:tc>
        <w:tc>
          <w:tcPr>
            <w:tcW w:w="2213" w:type="dxa"/>
          </w:tcPr>
          <w:p w:rsidR="009C4D6C" w:rsidRPr="00255848" w:rsidRDefault="009C4D6C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 w:rsidP="00E95ACB">
            <w:r w:rsidRPr="002423D2">
              <w:t xml:space="preserve">Контрольные испытания. 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05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 w:rsidP="00E95ACB">
            <w:r w:rsidRPr="002423D2">
              <w:t xml:space="preserve">Контрольные испытания. 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07</w:t>
            </w:r>
          </w:p>
        </w:tc>
        <w:tc>
          <w:tcPr>
            <w:tcW w:w="992" w:type="dxa"/>
            <w:vAlign w:val="center"/>
          </w:tcPr>
          <w:p w:rsidR="00E95ACB" w:rsidRDefault="00E95AC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Pr="00255848" w:rsidRDefault="00E95ACB" w:rsidP="009C67BD">
            <w:r>
              <w:t xml:space="preserve">Контрольные испытания. 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 w:rsidP="00E95ACB">
            <w:r w:rsidRPr="002423D2">
              <w:t xml:space="preserve">Контрольные испытания. 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 w:rsidP="009C67BD">
            <w:r w:rsidRPr="002423D2">
              <w:t>Контро</w:t>
            </w:r>
            <w:r>
              <w:t xml:space="preserve">льные испытания. 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69235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E95ACB" w:rsidRDefault="00E95AC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69235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69235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Pr="007F4F22" w:rsidRDefault="00E95ACB" w:rsidP="000B0E44">
            <w:r>
              <w:t>Учебная игра.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C76703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C76703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21</w:t>
            </w:r>
          </w:p>
        </w:tc>
        <w:tc>
          <w:tcPr>
            <w:tcW w:w="992" w:type="dxa"/>
            <w:vAlign w:val="center"/>
          </w:tcPr>
          <w:p w:rsidR="00E95ACB" w:rsidRDefault="00E95AC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C76703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C76703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 w:rsidP="000B0E44">
            <w:r>
              <w:t>Учебная игра.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4420E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E95ACB" w:rsidRDefault="00E95ACB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4420E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E95ACB" w:rsidRDefault="00E95AC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4420E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E95ACB" w:rsidRDefault="00E95AC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>
            <w:r w:rsidRPr="004420EA">
              <w:t>Специальная подготовка, технико – тактическая подготовка.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E95ACB" w:rsidTr="00DB5036">
        <w:tc>
          <w:tcPr>
            <w:tcW w:w="534" w:type="dxa"/>
            <w:vMerge/>
          </w:tcPr>
          <w:p w:rsidR="00E95ACB" w:rsidRPr="00255848" w:rsidRDefault="00E95ACB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E95ACB" w:rsidRDefault="00E95ACB" w:rsidP="000B0E44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E95ACB" w:rsidRDefault="00E95ACB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E95ACB" w:rsidRDefault="00E95ACB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E95ACB" w:rsidRDefault="00E95ACB" w:rsidP="000B0E44">
            <w:r>
              <w:t>Учебная игра.</w:t>
            </w:r>
          </w:p>
        </w:tc>
        <w:tc>
          <w:tcPr>
            <w:tcW w:w="2213" w:type="dxa"/>
          </w:tcPr>
          <w:p w:rsidR="00E95ACB" w:rsidRPr="00255848" w:rsidRDefault="00E95ACB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 w:val="restart"/>
            <w:textDirection w:val="btLr"/>
          </w:tcPr>
          <w:p w:rsidR="005665D5" w:rsidRPr="00255848" w:rsidRDefault="005665D5" w:rsidP="000B0E44">
            <w:pPr>
              <w:ind w:left="113" w:right="540"/>
              <w:jc w:val="center"/>
            </w:pPr>
            <w:r>
              <w:t>Июнь</w:t>
            </w: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01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0B0E44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  <w:textDirection w:val="btLr"/>
          </w:tcPr>
          <w:p w:rsidR="005665D5" w:rsidRPr="00255848" w:rsidRDefault="005665D5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02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  <w:textDirection w:val="btLr"/>
          </w:tcPr>
          <w:p w:rsidR="005665D5" w:rsidRPr="00255848" w:rsidRDefault="005665D5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04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  <w:textDirection w:val="btLr"/>
          </w:tcPr>
          <w:p w:rsidR="005665D5" w:rsidRPr="00255848" w:rsidRDefault="005665D5" w:rsidP="000B0E44">
            <w:pPr>
              <w:ind w:left="113"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05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06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08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09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22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23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25</w:t>
            </w:r>
          </w:p>
        </w:tc>
        <w:tc>
          <w:tcPr>
            <w:tcW w:w="992" w:type="dxa"/>
            <w:vAlign w:val="center"/>
          </w:tcPr>
          <w:p w:rsidR="005665D5" w:rsidRDefault="005665D5" w:rsidP="00E70DB1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E70DB1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26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Default="005665D5" w:rsidP="009C67BD">
            <w:r w:rsidRPr="00E043B5">
              <w:t>Подготовка к итоговому спортивному празднику. Учебная игра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DB5036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27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</w:tcPr>
          <w:p w:rsidR="005665D5" w:rsidRPr="00255848" w:rsidRDefault="005665D5" w:rsidP="000B0E44">
            <w:pPr>
              <w:jc w:val="center"/>
            </w:pPr>
            <w:r>
              <w:t>Спортивный праздник «Планета баскетбол»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80537E">
        <w:tc>
          <w:tcPr>
            <w:tcW w:w="534" w:type="dxa"/>
            <w:vMerge/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28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  <w:vAlign w:val="center"/>
          </w:tcPr>
          <w:p w:rsidR="005665D5" w:rsidRDefault="005665D5" w:rsidP="009C67BD">
            <w:r>
              <w:t>Велопоход.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5665D5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5665D5" w:rsidRPr="00255848" w:rsidRDefault="005665D5" w:rsidP="000B0E44">
            <w:pPr>
              <w:ind w:right="540"/>
              <w:jc w:val="center"/>
            </w:pPr>
          </w:p>
        </w:tc>
        <w:tc>
          <w:tcPr>
            <w:tcW w:w="567" w:type="dxa"/>
            <w:vAlign w:val="center"/>
          </w:tcPr>
          <w:p w:rsidR="005665D5" w:rsidRDefault="005665D5" w:rsidP="000B0E44">
            <w:pPr>
              <w:jc w:val="center"/>
            </w:pPr>
            <w:r>
              <w:t>29</w:t>
            </w:r>
          </w:p>
        </w:tc>
        <w:tc>
          <w:tcPr>
            <w:tcW w:w="992" w:type="dxa"/>
            <w:vAlign w:val="center"/>
          </w:tcPr>
          <w:p w:rsidR="005665D5" w:rsidRDefault="005665D5" w:rsidP="000B0E44">
            <w:pPr>
              <w:jc w:val="center"/>
            </w:pPr>
            <w:r w:rsidRPr="00413F2C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5665D5" w:rsidRDefault="005665D5" w:rsidP="000B0E44">
            <w:pPr>
              <w:jc w:val="center"/>
            </w:pPr>
            <w:r w:rsidRPr="00EC37F4">
              <w:rPr>
                <w:sz w:val="22"/>
                <w:szCs w:val="22"/>
              </w:rPr>
              <w:t>2</w:t>
            </w:r>
          </w:p>
        </w:tc>
        <w:tc>
          <w:tcPr>
            <w:tcW w:w="6292" w:type="dxa"/>
            <w:vAlign w:val="center"/>
          </w:tcPr>
          <w:p w:rsidR="005665D5" w:rsidRDefault="005665D5" w:rsidP="009C67BD">
            <w:r>
              <w:t>Велопоход.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  <w:tr w:rsidR="005665D5" w:rsidTr="005665D5">
        <w:trPr>
          <w:cantSplit/>
          <w:trHeight w:val="1633"/>
        </w:trPr>
        <w:tc>
          <w:tcPr>
            <w:tcW w:w="534" w:type="dxa"/>
            <w:tcBorders>
              <w:top w:val="single" w:sz="4" w:space="0" w:color="auto"/>
            </w:tcBorders>
            <w:textDirection w:val="btLr"/>
          </w:tcPr>
          <w:p w:rsidR="005665D5" w:rsidRPr="00255848" w:rsidRDefault="005665D5" w:rsidP="005665D5">
            <w:pPr>
              <w:ind w:left="113" w:right="540"/>
              <w:jc w:val="center"/>
            </w:pPr>
            <w:r>
              <w:t>Июль</w:t>
            </w:r>
          </w:p>
        </w:tc>
        <w:tc>
          <w:tcPr>
            <w:tcW w:w="567" w:type="dxa"/>
            <w:textDirection w:val="btLr"/>
            <w:vAlign w:val="center"/>
          </w:tcPr>
          <w:p w:rsidR="005665D5" w:rsidRDefault="005665D5" w:rsidP="005665D5">
            <w:pPr>
              <w:ind w:left="113" w:right="113"/>
              <w:jc w:val="center"/>
            </w:pPr>
            <w:r>
              <w:t>С 01.07.-11.07</w:t>
            </w:r>
          </w:p>
        </w:tc>
        <w:tc>
          <w:tcPr>
            <w:tcW w:w="992" w:type="dxa"/>
            <w:vAlign w:val="center"/>
          </w:tcPr>
          <w:p w:rsidR="005665D5" w:rsidRPr="00413F2C" w:rsidRDefault="005665D5" w:rsidP="000B0E44">
            <w:pPr>
              <w:jc w:val="center"/>
            </w:pPr>
          </w:p>
        </w:tc>
        <w:tc>
          <w:tcPr>
            <w:tcW w:w="709" w:type="dxa"/>
            <w:vAlign w:val="center"/>
          </w:tcPr>
          <w:p w:rsidR="005665D5" w:rsidRPr="00EC37F4" w:rsidRDefault="005665D5" w:rsidP="000B0E44">
            <w:pPr>
              <w:jc w:val="center"/>
            </w:pPr>
          </w:p>
        </w:tc>
        <w:tc>
          <w:tcPr>
            <w:tcW w:w="6292" w:type="dxa"/>
            <w:vAlign w:val="center"/>
          </w:tcPr>
          <w:p w:rsidR="005665D5" w:rsidRDefault="005665D5" w:rsidP="009C67BD">
            <w:r>
              <w:t>Велопоходы</w:t>
            </w:r>
          </w:p>
        </w:tc>
        <w:tc>
          <w:tcPr>
            <w:tcW w:w="2213" w:type="dxa"/>
          </w:tcPr>
          <w:p w:rsidR="005665D5" w:rsidRPr="00255848" w:rsidRDefault="005665D5" w:rsidP="000B0E44">
            <w:pPr>
              <w:jc w:val="center"/>
            </w:pPr>
          </w:p>
        </w:tc>
      </w:tr>
    </w:tbl>
    <w:p w:rsidR="00E877B1" w:rsidRDefault="00E877B1" w:rsidP="00AD38EC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7B1" w:rsidRDefault="00E877B1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37E" w:rsidRDefault="00906F58" w:rsidP="00597BE8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2.5.</w:t>
      </w:r>
      <w:r w:rsidR="00597B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Материально-технические  реализации программы</w:t>
      </w:r>
    </w:p>
    <w:p w:rsidR="0080537E" w:rsidRDefault="0080537E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37E" w:rsidRDefault="0080537E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7BE8" w:rsidRPr="00597BE8" w:rsidRDefault="00597BE8" w:rsidP="00597BE8">
      <w:pPr>
        <w:pStyle w:val="ae"/>
        <w:rPr>
          <w:rFonts w:ascii="Times New Roman" w:hAnsi="Times New Roman" w:cs="Times New Roman"/>
          <w:sz w:val="28"/>
          <w:szCs w:val="28"/>
        </w:rPr>
      </w:pPr>
      <w:r w:rsidRPr="00597BE8">
        <w:rPr>
          <w:rFonts w:ascii="Times New Roman" w:hAnsi="Times New Roman" w:cs="Times New Roman"/>
          <w:sz w:val="28"/>
          <w:szCs w:val="28"/>
        </w:rPr>
        <w:t>Занятия  по баскетболу проводиться в большом спортивном зале ДООЦ оборудованным спортивным инвентарем, необходимым для пр</w:t>
      </w:r>
      <w:r w:rsidR="00C11782">
        <w:rPr>
          <w:rFonts w:ascii="Times New Roman" w:hAnsi="Times New Roman" w:cs="Times New Roman"/>
          <w:sz w:val="28"/>
          <w:szCs w:val="28"/>
        </w:rPr>
        <w:t>охождения обучения по программе: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Щиты с кольцами — 6</w:t>
      </w:r>
    </w:p>
    <w:p w:rsidR="00597BE8" w:rsidRPr="00C11782" w:rsidRDefault="00C11782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Секундомер —2</w:t>
      </w:r>
      <w:r w:rsidR="00597BE8"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Гимнастические скамейки — </w:t>
      </w:r>
      <w:r w:rsidR="00C11782"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15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Скакалки — 2</w:t>
      </w:r>
      <w:r w:rsidR="00C11782"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0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Мячи для большого тенниса — </w:t>
      </w:r>
      <w:r w:rsidR="00C11782" w:rsidRPr="00C1178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40</w:t>
      </w:r>
    </w:p>
    <w:p w:rsidR="00597BE8" w:rsidRPr="00C11782" w:rsidRDefault="00C11782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Мячи баскетбольные – 7-15</w:t>
      </w:r>
    </w:p>
    <w:p w:rsidR="00C11782" w:rsidRPr="00C11782" w:rsidRDefault="00C11782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6-20</w:t>
      </w:r>
    </w:p>
    <w:p w:rsidR="00C11782" w:rsidRPr="00C11782" w:rsidRDefault="00C11782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5-30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 xml:space="preserve">Насос </w:t>
      </w:r>
      <w:r w:rsidR="00C11782" w:rsidRPr="00C11782">
        <w:rPr>
          <w:rFonts w:ascii="Times New Roman" w:hAnsi="Times New Roman" w:cs="Times New Roman"/>
          <w:sz w:val="28"/>
          <w:szCs w:val="28"/>
          <w:lang w:eastAsia="ru-RU"/>
        </w:rPr>
        <w:t>ножной</w:t>
      </w:r>
      <w:r w:rsidRPr="00C11782">
        <w:rPr>
          <w:rFonts w:ascii="Times New Roman" w:hAnsi="Times New Roman" w:cs="Times New Roman"/>
          <w:sz w:val="28"/>
          <w:szCs w:val="28"/>
          <w:lang w:eastAsia="ru-RU"/>
        </w:rPr>
        <w:t xml:space="preserve"> -1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Рулетка – 1</w:t>
      </w:r>
    </w:p>
    <w:p w:rsidR="00C11782" w:rsidRPr="00C11782" w:rsidRDefault="00C11782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Координационные подушки для баланса – 2</w:t>
      </w:r>
    </w:p>
    <w:p w:rsidR="00C11782" w:rsidRPr="00C11782" w:rsidRDefault="00C11782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Форма игровая. Форма тренировочная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11782">
        <w:rPr>
          <w:rFonts w:ascii="Times New Roman" w:hAnsi="Times New Roman" w:cs="Times New Roman"/>
          <w:sz w:val="28"/>
          <w:szCs w:val="28"/>
          <w:lang w:eastAsia="ru-RU"/>
        </w:rPr>
        <w:t xml:space="preserve"> Манишки игровые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 xml:space="preserve">Конусы – </w:t>
      </w:r>
      <w:r w:rsidR="00C11782" w:rsidRPr="00C11782">
        <w:rPr>
          <w:rFonts w:ascii="Times New Roman" w:hAnsi="Times New Roman" w:cs="Times New Roman"/>
          <w:sz w:val="28"/>
          <w:szCs w:val="28"/>
          <w:lang w:eastAsia="ru-RU"/>
        </w:rPr>
        <w:t>15</w:t>
      </w:r>
    </w:p>
    <w:p w:rsidR="00597BE8" w:rsidRPr="00C11782" w:rsidRDefault="00597BE8" w:rsidP="00C11782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C11782">
        <w:rPr>
          <w:rFonts w:ascii="Times New Roman" w:hAnsi="Times New Roman" w:cs="Times New Roman"/>
          <w:sz w:val="28"/>
          <w:szCs w:val="28"/>
          <w:lang w:eastAsia="ru-RU"/>
        </w:rPr>
        <w:t>Свисток-1</w:t>
      </w:r>
    </w:p>
    <w:p w:rsidR="0080537E" w:rsidRDefault="0080537E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37E" w:rsidRDefault="00AF165F" w:rsidP="00C11782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Раздел 3. Методические материалы.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65F">
        <w:rPr>
          <w:rFonts w:ascii="Times New Roman" w:hAnsi="Times New Roman" w:cs="Times New Roman"/>
          <w:b/>
          <w:bCs/>
          <w:sz w:val="28"/>
          <w:szCs w:val="28"/>
        </w:rPr>
        <w:t>3.1.Условия реализации программы</w:t>
      </w:r>
      <w:r w:rsidRPr="007D7F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Цель обучения на этапе - детализированное закрепление основ изучаемого материала в соответствии с индивидуальными особенностями обучающихся.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В процессе углубленного освоения приема или действия формируется двигательное умение, частично переходящее в навык.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На данном этапе используют в основном метод целостного упражнения. Все упражнения должны быть строго целенаправленны.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Углубленное разучивание может идти с большими интервалами, что позволяет изучать новый материал. В занятиях широко используют игровой и соревновательный методы, которые создают особый, эмоциональный фон, усиливают воздействие упражнений и активизируют процесс обучения.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Для реализации данной программы необходимы материально-техническое, информационное и кадровое обеспечение.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Материально-техническое обеспечение: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спортивный зал для занятий баскетболом;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спортивный инвентарь (кольца для баскетбола, конструкции баскетбольные, мячи баскетбольные, сетки баскетбольные, стойки, маты, скакалки, гимнастические скамейки);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обучающимся на занятиях необходимо находиться в спортивной форме и обуви (костюмы спортивные тренировочные, кроссовки для баскетбола, футболки, майки, шорты).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Информационное обеспечение: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использование интернет ресурса;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работа с сайтом образовательной организации (страница о секции баскетбола, результаты тестирований, соревнований, работа с родителями, фото и видео материалы и прочее).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Кадровое обеспечение: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Педагог дополнительного образования, тренер-преподаватель, осуществляющий обучение по программе углубленного уровня на основе баскетбола обязан знать </w:t>
      </w: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>(Приказ Министерства здравоохранения и социального развития Российской Федерации (Mинздравсоцразвития России) от 26 августа 2010 г. N 761н г. Москвы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образования»)</w:t>
      </w:r>
      <w:r w:rsidRPr="007D7F68">
        <w:rPr>
          <w:rFonts w:ascii="Times New Roman" w:hAnsi="Times New Roman" w:cs="Times New Roman"/>
          <w:bCs/>
          <w:sz w:val="28"/>
          <w:szCs w:val="28"/>
        </w:rPr>
        <w:t xml:space="preserve">: 55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приоритетные направления развития образовательной системы Российской Федерации;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законы и иные нормативные правовые акты, регламентирующие образовательную деятельность;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конвенцию о правах ребенка;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возрастную и специальную педагогику и психологию, физиологию, гигиену;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специфику развития интересов и потребностей обучающихся;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методику поиска и поддержки одаренных детей;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содержание образовательной программы, методику и организацию дополнительного образования детей, физкультурно-спортивной, досуговой деятельности;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методы развития и повышения мастерства обучающихся;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современные педагогические технологии продуктивного, дифференцированного, развивающего обучения, реализации компетентностного подхода;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методы убеждения, аргументации своей позиции, установления контакта с обучающимися разного возраста, их родителями, лицами, их заменяющими, коллегами по работе;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технологии диагностики причин конфликтных ситуаций, их профилактики и разрешения;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технологии педагогической диагностики;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правила внутреннего трудового распорядка образовательной организации;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правила по охране труда и пожарной безопасности.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Формы аттестации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Аттестация – это оценка уровня и качества освоения обучающимися образовательной программы по баскетболу (положение об учете индивидуальных достижений обучающихся).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Основной целью аттестации является выявление исходного и итогового уровня развития практических умений и навыков, их соответствия прогнозируемым результатам данной образовательной программы.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Задачи: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анализ полноты реализации образовательной программы углубленного уровня;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соотнесение прогнозируемых и реальных результатов; 56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выявление причин, способствующих или препятствующих полноценной реализации образовательной программы;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внесение необходимых корректив в содержание и методику образовательной деятельности спортивной секции.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Примерные виды аттестации: входной контроль и итоговое тестирование.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Входной контроль (предварительная аттестация) </w:t>
      </w:r>
      <w:r w:rsidRPr="007D7F68">
        <w:rPr>
          <w:rFonts w:ascii="Times New Roman" w:hAnsi="Times New Roman" w:cs="Times New Roman"/>
          <w:bCs/>
          <w:sz w:val="28"/>
          <w:szCs w:val="28"/>
        </w:rPr>
        <w:t xml:space="preserve">– это оценка исходного уровня умений обучающихся перед началом образовательного процесса (ежегодно).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Итоговая аттестация </w:t>
      </w:r>
      <w:r w:rsidRPr="007D7F68">
        <w:rPr>
          <w:rFonts w:ascii="Times New Roman" w:hAnsi="Times New Roman" w:cs="Times New Roman"/>
          <w:bCs/>
          <w:sz w:val="28"/>
          <w:szCs w:val="28"/>
        </w:rPr>
        <w:t xml:space="preserve">– это оценка учащимися уровня достижений, заявленных в образовательных программах по завершении всего образовательного курса программы.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Формы проведения аттестации </w:t>
      </w: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определяются педагогом в образовательной программе таким образом, чтобы они соответствовали ожидаемым результатам данной программы. В качестве аттестации, используется метод тестирования, спортивные соревнования.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Критерии оценки результативности определяются по трем уровням результативности: высокий, средний, низкий и не должны противоречить следующим показателям: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высокий уровень – успешное освоение обучающимся более 70% содержания образовательной программы;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средний уровень – успешное освоение обучающимся от 50% до 70% содержания образовательной программы;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низкий уровень – успешное освоение обучающимся менее 50% содержания образовательной программы.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Аттестация обучающихся проводится 2 раза в учебном году: входной контроль – сентябрь-октябрь, итоговая аттестация – апрель-май и является обязательной для всех обучающихся.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Проведение входного контроля (предварительной аттестации) осуществляется самим педагогом или оргкомитетом образовательной организации в состав которой могут входить представители администрации, педагоги дополнительного образования, тренеры-преподаватели из других объединений или секций, в виде соревнований (годовой календарный план спортивно-массовых мероприятий образовательной организации), данные по каждому обучающемуся заносятся в протокол по каждой учебной группе (объединению) и сдаются методисту образовательной организации.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>Протоколы аттестаций хранятся в учебной части в течение всего срока действия образовательной программы,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еще три года после этого.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Анализ результатов аттестации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Результаты аттестации обучающихся анализируются методической службой и представляются в администрацию образовательной организации, которая подводит общий итог.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Параметры подведения итогов: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уровень умений и навыков обучающихся (высокий, средний, низкий);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количество обучающихся, полностью освоивших образовательную программу, освоивших программу в необходимой степени (количество и проценты);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совпадение прогнозируемых и реальных результатов в образовательном процессе (совпадают полностью; совпадают в основном);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перечень основных причин невыполнения детьми образовательной программы; 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 xml:space="preserve">перечень факторов, способствующих успешному освоению образовательной программы; </w:t>
      </w:r>
    </w:p>
    <w:p w:rsidR="00AF165F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F68">
        <w:rPr>
          <w:rFonts w:ascii="Times New Roman" w:hAnsi="Times New Roman" w:cs="Times New Roman"/>
          <w:bCs/>
          <w:sz w:val="28"/>
          <w:szCs w:val="28"/>
        </w:rPr>
        <w:t>рекомендации по коррекции образовательной программы, изменению методик преподавания.</w:t>
      </w:r>
    </w:p>
    <w:p w:rsidR="00AF165F" w:rsidRPr="007D7F68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165F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r w:rsidRPr="003407D4">
        <w:rPr>
          <w:rFonts w:ascii="Times New Roman" w:hAnsi="Times New Roman" w:cs="Times New Roman"/>
          <w:b/>
          <w:bCs/>
          <w:sz w:val="28"/>
          <w:szCs w:val="28"/>
        </w:rPr>
        <w:t>Методические материалы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sz w:val="28"/>
          <w:szCs w:val="28"/>
        </w:rPr>
        <w:t xml:space="preserve">Методическое обеспечение программы направленно на развитие физических способностей обучающихся, формирование у них основ знаний для сознательного выбора и получения профессии, формирование потребности в систематических занятиях физической культурой и спортом, гарантирующих охрану и укрепление здоровья, формирование основ общей культуры, гражданских, эстетических и нравственных качеств, организацию досуга и отдыха детей и молодежи. 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sz w:val="28"/>
          <w:szCs w:val="28"/>
        </w:rPr>
        <w:t xml:space="preserve">Программа основана на педагогических технологиях </w:t>
      </w:r>
      <w:r w:rsidRPr="003407D4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индивидуализации, игрового и группового </w:t>
      </w:r>
      <w:r w:rsidRPr="003407D4">
        <w:rPr>
          <w:rFonts w:ascii="Times New Roman" w:hAnsi="Times New Roman" w:cs="Times New Roman"/>
          <w:sz w:val="28"/>
          <w:szCs w:val="28"/>
        </w:rPr>
        <w:t xml:space="preserve">обучения. 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Индивидуализация </w:t>
      </w:r>
      <w:r w:rsidRPr="003407D4">
        <w:rPr>
          <w:rFonts w:ascii="Times New Roman" w:hAnsi="Times New Roman" w:cs="Times New Roman"/>
          <w:sz w:val="28"/>
          <w:szCs w:val="28"/>
        </w:rPr>
        <w:t xml:space="preserve">обучения предполагает дифференциацию учебного материала, разработку заданий различного уровня трудности и объёма, разработку системы мероприятий по организации процесса обучения в конкретных группах, учитывающих индивидуальные особенности каждого обучающегося. Образовательная технология разноуровнего обучения направлена на обеспечение </w:t>
      </w:r>
      <w:r w:rsidRPr="003407D4">
        <w:rPr>
          <w:rFonts w:ascii="Times New Roman" w:hAnsi="Times New Roman" w:cs="Times New Roman"/>
          <w:sz w:val="28"/>
          <w:szCs w:val="28"/>
        </w:rPr>
        <w:lastRenderedPageBreak/>
        <w:t xml:space="preserve">равных возможностей получения качественного образования всем обучающимся с учётом разного уровня физической подготовки и физического развития. В основу образовательной технологии, заложена идея внутригрупповой дифференциации, так как группа комплектуется из детей разного уровня развития и неизбежно возникает необходимость индивидуального подхода при разно уровневом обучении. 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sz w:val="28"/>
          <w:szCs w:val="28"/>
        </w:rPr>
        <w:t xml:space="preserve">Каждого обучающегося необходимо сориентировать на доступный и подходящий для него результат, достижение которого должно восприниматься им и оцениваться педагогом, товарищами по группе, команде, родителями как успех, как победа ребенка над собой. 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i/>
          <w:iCs/>
          <w:sz w:val="28"/>
          <w:szCs w:val="28"/>
        </w:rPr>
        <w:t xml:space="preserve">Игровые и групповые технологии </w:t>
      </w:r>
      <w:r w:rsidRPr="003407D4">
        <w:rPr>
          <w:rFonts w:ascii="Times New Roman" w:hAnsi="Times New Roman" w:cs="Times New Roman"/>
          <w:sz w:val="28"/>
          <w:szCs w:val="28"/>
        </w:rPr>
        <w:t xml:space="preserve">(технологии игры в группе) занимают важное место во многих учебных дисциплинах, так как сама игровая деятельность – это особая сфера образовательного процесса. Ценность игровой деятельности заключается в том, что она учитывает психолого-педагогическую природу ребенка и отвечает его возрастным особенностям, потребностям и интересам. Игра в группе, в команде формирует типовые навыки социального поведения, систему ценностей личности и группы, ориентирует на групповые и индивидуальные действия, поощряет стремление к успеху. Игры в команде, групповые технологии в тренировочном процессе дают возможность повысить интерес к виду спорта, сдружить коллектив, развить стремление к соревновательности, способствовать воспитанию упорства, смекалки, чувства ответственности, поощряют желание выполнять свое дело хорошо, лучше всех, и желание достичь успеха. 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sz w:val="28"/>
          <w:szCs w:val="28"/>
        </w:rPr>
        <w:t xml:space="preserve">В групповой деятельности, даже в обычной эстафете, так популярной на любых спортивных соревнованиях, можно моделировать развитие ситуации в зависимости от задач группы, распределение ролей, очередности выступления, поощрять творчество и взаимовыручку, находить ответы и решения на сложные ситуации и проблемы. Творческий потенциал ребят во время командной игры в баскетбол вырастает в несколько раз по сравнению с занятиями, ориентированными только на выполнение индивидуальных упражнений. Групповые технологии – это выработка у учащихся острого желания действовать результативно. </w:t>
      </w:r>
    </w:p>
    <w:p w:rsidR="00AF165F" w:rsidRPr="003407D4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sz w:val="28"/>
          <w:szCs w:val="28"/>
        </w:rPr>
        <w:t xml:space="preserve">Групповые технологии на занятиях баскетболом несут ряд функций: обучающие, воспитательные, развивающие, психотехнические, коммуникативные, развлекательные, релаксационные. Эти технологии позволяют более действенно обеспечить гармоничное сочетание умственных, физических и эмоциональных нагрузок, общее комфортное состояние человека, дать заряд положительных эмоций, снять негативный настрой, дать общий эффект радости от общения к успешному преодолению трудностей. </w:t>
      </w:r>
    </w:p>
    <w:p w:rsidR="00AF165F" w:rsidRDefault="00AF165F" w:rsidP="00AF165F">
      <w:pPr>
        <w:autoSpaceDE w:val="0"/>
        <w:autoSpaceDN w:val="0"/>
        <w:adjustRightInd w:val="0"/>
        <w:spacing w:after="0"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407D4">
        <w:rPr>
          <w:rFonts w:ascii="Times New Roman" w:hAnsi="Times New Roman" w:cs="Times New Roman"/>
          <w:sz w:val="28"/>
          <w:szCs w:val="28"/>
        </w:rPr>
        <w:t>Групповые технологии помогают восстановить физические и духовные силы, рождают спортивный здоровый азарт, дух команды, дух стремления к победе, чувство гордости за удачно проведенные соревнования.</w:t>
      </w:r>
    </w:p>
    <w:p w:rsidR="00906F58" w:rsidRDefault="00906F58" w:rsidP="00C11782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65F" w:rsidRDefault="00AF165F" w:rsidP="00C11782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75E" w:rsidRDefault="0070675E" w:rsidP="00C11782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75E" w:rsidRDefault="0070675E" w:rsidP="00C11782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65F" w:rsidRDefault="00AF165F" w:rsidP="00C11782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65F" w:rsidRPr="00D24C4C" w:rsidRDefault="00AF165F" w:rsidP="00AF165F">
      <w:pPr>
        <w:spacing w:after="0" w:line="288" w:lineRule="auto"/>
        <w:ind w:left="900" w:firstLine="204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3.3.</w:t>
      </w:r>
      <w:r w:rsidR="00906F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84EE4"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Организационно-методические указания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баскетболистов проводится в несколько этапов, ко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торые имеют свои специфические особенности. Главным отличием является возраст и уровень физического развития детей, зачисляе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в ту или иную группу подготовки. Для зачисления дети прохо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дят тестирование по показателям физического развития и общей фи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зической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одготовленности. После каждого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обучения учащиеся сдают предусмотренные программой нормативы (приложение № 1).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Многолетняя подготовка баскетболиста строится на основе мето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дических положений, которые и составляют комплекс задач, решае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в учебно-тренировочном процессе.</w:t>
      </w:r>
    </w:p>
    <w:p w:rsidR="00E84EE4" w:rsidRPr="00D24C4C" w:rsidRDefault="00E84EE4" w:rsidP="00E84EE4">
      <w:pPr>
        <w:spacing w:after="0" w:line="240" w:lineRule="auto"/>
        <w:ind w:left="90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составлена из расчёта, что ведущая тенденция многолетней подготовки – «обучающая» и конечная цель многолетнего процесса – подготовка квалифицированных юных баскетболистов, а не узконаправленная подготовка юных баскетболистов к очередным соревнованиям. Этот принцип положен в основу программы как в плане программирования процесса подготовки, так и в плане нормативных требований.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высоких результатов требуется ос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воение определенных объемов тренировочных и соревновательных на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грузок. Необходимо так строить подготовку, чтобы сохранить равновесие между затратой и восстановлением энергоресурсов занима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ющихся. Для этого нужна рациональная структура учебно-тренировоч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процесса и индивидуализация подхода к каждому игроку.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различных сторон подготовленности юных спортсме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происходит неравномерно. В одном возрасте преобладает рост одних качеств, в другом - иных. Поэтому очень важно сохранить соразмерность развития основных физических качеств у юных спорт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сменов, что позволяет соотносить степень развития физических ка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 в той мере, которая нужна для достижения успеха именно в баскетболе. Тренеру необходимы знания возрастных особенностей развития юных игроков.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Баскетбол - командный вид спорта. Участие в соревнованиях помогает юным баскетболистам совершенствоваться в мастерстве. Однако реализация физических качеств должна осуществляться в зависимости от возрастных особенностей. Это положение непос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редственно связано с индивидуализацией подготовки юных игро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В баскетболе индивидуализация осуществляется по несколь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критериям: по возрасту, полу, игровому амплуа, антропомет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рическим признакам, биологическому созреванию. И нельзя требовать от детей больше, чем они могут выполнить на данном возрастном этапе. Особенно это касается соревновательной дея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тельности, которая строится на основе технического и тактичес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мастерства.</w:t>
      </w:r>
    </w:p>
    <w:p w:rsidR="00E84EE4" w:rsidRPr="0080537E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 условием совершенствования соревновательной деятельности юных баскетболистов является использование спортив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инвентаря и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оборудования, отвечающего его возрасту и физи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ческому развитию. Это позволит вести совершенствование приемов и действий с первых шагов обучения в режиме, близком к соревно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вательному.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подготовку юных игроков необходимо с учетом нерав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номерного нарастания в процессе развития их физических способ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ностей. В одном возрастном периоде прогрессирует сила, в другом выносливость и т.д. Эти периоды наиболее благоприятны для совер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шенствования соответствующих двигательных качеств, и тренер дол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 способствовать их воспитанию, давая нагрузки специальной направленности.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табл. 2 представлены сенситивные (благоприятные) периоды развития двигательных качеств, общие для всех детей и подростков. Однако необходимо учитывать, что в баскетбольные группы для перспективной подготовки к достижению высокого спортивного мастерства отбирают детей, имеющих определенные соматические и морфофункциональные особенности. Прежде всего, это высокорос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лые дети. Они отличаются от менее рослых и по темпам полового созревания, и по нарастанию физических способностей. Чаще всего такие дети опережают своих сверстников по соматическим показа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телям, а иногда и по физическим способностям.</w:t>
      </w:r>
    </w:p>
    <w:p w:rsidR="00E84EE4" w:rsidRPr="0080537E" w:rsidRDefault="00E84EE4" w:rsidP="00E84EE4">
      <w:pPr>
        <w:spacing w:after="0" w:line="288" w:lineRule="auto"/>
        <w:ind w:firstLine="87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 № 2</w:t>
      </w:r>
    </w:p>
    <w:p w:rsidR="00E84EE4" w:rsidRPr="0080537E" w:rsidRDefault="00E84EE4" w:rsidP="00E84EE4">
      <w:pPr>
        <w:spacing w:after="0" w:line="288" w:lineRule="auto"/>
        <w:ind w:firstLine="87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Примерные сенситивные (благоприятные) периоды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развития двигательных качеств</w:t>
      </w:r>
    </w:p>
    <w:p w:rsidR="00E84EE4" w:rsidRPr="00D24C4C" w:rsidRDefault="00E84EE4" w:rsidP="00E84EE4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620" w:type="dxa"/>
        <w:tblCellMar>
          <w:left w:w="0" w:type="dxa"/>
          <w:right w:w="0" w:type="dxa"/>
        </w:tblCellMar>
        <w:tblLook w:val="0000"/>
      </w:tblPr>
      <w:tblGrid>
        <w:gridCol w:w="3379"/>
        <w:gridCol w:w="365"/>
        <w:gridCol w:w="365"/>
        <w:gridCol w:w="365"/>
        <w:gridCol w:w="365"/>
        <w:gridCol w:w="374"/>
        <w:gridCol w:w="365"/>
        <w:gridCol w:w="374"/>
        <w:gridCol w:w="414"/>
      </w:tblGrid>
      <w:tr w:rsidR="00E84EE4" w:rsidRPr="00D24C4C" w:rsidTr="00A22BBC">
        <w:trPr>
          <w:trHeight w:val="346"/>
        </w:trPr>
        <w:tc>
          <w:tcPr>
            <w:tcW w:w="33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Морфофункциональные показатели, физические качества</w:t>
            </w:r>
          </w:p>
        </w:tc>
        <w:tc>
          <w:tcPr>
            <w:tcW w:w="298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Возраст, лет</w:t>
            </w:r>
          </w:p>
        </w:tc>
      </w:tr>
      <w:tr w:rsidR="00E84EE4" w:rsidRPr="00D24C4C" w:rsidTr="00A22BBC">
        <w:trPr>
          <w:trHeight w:val="202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84EE4" w:rsidRPr="00D24C4C" w:rsidTr="00A22BBC">
        <w:trPr>
          <w:trHeight w:val="307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тела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307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Мышечная масса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307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Быстрота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307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Скоростно-силовые качества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298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298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E84EE4" w:rsidRPr="00D24C4C" w:rsidTr="00A22BBC">
        <w:trPr>
          <w:trHeight w:val="307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Анаэробные возможности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E84EE4" w:rsidRPr="00D24C4C" w:rsidTr="00A22BBC">
        <w:trPr>
          <w:trHeight w:val="298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298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Координационные способности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4EE4" w:rsidRPr="00D24C4C" w:rsidTr="00A22BBC">
        <w:trPr>
          <w:trHeight w:val="384"/>
        </w:trPr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Равновесие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84EE4" w:rsidRPr="00D24C4C" w:rsidRDefault="00E84EE4" w:rsidP="00A22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4C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Кроме того, у девочек и мальчиков, а тем более у юношей и де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вушек, имеются большие различия в становлении физических кон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диций. Без учета этих особенностей невозможно рационально пост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роить учебно-тренировочный процесс.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баскетболисты во всех возрастах значительно отличаются от юных баскетболисток по скоростно-силовым показателям, осо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 в метании мяча. Однако до 14 лет функциональные показате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 тех и других существенных различий не имеют. Различия нара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стают с увеличением возраста в пользу юношей.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увеличение тренировочных нагрузок является од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 из основных условий роста тренированности. Но при этом уро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вень нагрузки должен соответствовать степени работоспособности спортсмена. Тренировочные нагрузки надо подбирать индивидуаль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и дифференцировать в группе баскетболистов с учетом их состо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яния, уровня работоспособности на данном этапе.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стремиться к тому, чтобы интенсивность и объем уп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ражнений возрастали по мере улучшения физической подготовленности юных спортсменов. Следует отдавать предпочтение упражнениям ди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намического характера и приучать занимающихся к различному темпу их выполнения.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Предлагая интенсивные упражнения, требующие значительного физического напряжения спортсмена, нужно чаще изменять исход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положение, вовлекать в движение возможно больше групп мышц, чередовать напряжение с расслаблением, делать более частые паузы для отдыха, обращая внимание на дыхание (глубокое, ритмичное, без задержки).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занимающиеся упражняются в технических приемах, мож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значительно повысить физическую нагрузку (для развития спе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циальной выносливости), увеличивая количество повторений, повы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 скорость выполнения приемов и усложняя перемещения игроков.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программу занятий включены упражнения на быстроту и точность движений, то сначала следует выполнять упражнения, раз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вивающие точность, затем быстроту в сочетании с точностью. Ов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ладение тактикой игры успешно осуществляется только при усло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вии параллельного формирования технических навыков и тактичес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умений. Нужно ставить перед юными спортсменами такие задачи, решение которых не затруднит усвоение техники.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Преждевременное разделение игроков по игровым функциям зна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чительно сужает перспективы их дальнейшего совершенствования. На этапе начальной специализации юные спортсмены должны на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учиться выполнять любые функции в команде.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занимающийся обязан научиться в равной степени точ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передавать мяч, вести его, бросать в кольцо с места и в движе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нии, стремительно атаковать, опекать нападающих и цепко защи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щаться. Только после того как юный 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баскетболист овладеет этим комплексом навыков и умений, и определятся его индивидуальные качества, можно переходить к специализации по амплуа.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особое внимание нужно уделять работе с высо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корослыми юными баскетболистами – юношами и девушками. Сле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дует учитывать особенности девушек – их склонность к более выра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женному приросту массы тела, быстрое ослабление внимания при физической нагрузке и недостаточный уровень физической работос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пособности.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84EE4" w:rsidRPr="00D24C4C" w:rsidRDefault="00E84EE4" w:rsidP="00E84EE4">
      <w:pPr>
        <w:spacing w:after="0" w:line="288" w:lineRule="auto"/>
        <w:ind w:left="900" w:firstLine="33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отбора</w:t>
      </w:r>
    </w:p>
    <w:p w:rsidR="00E84EE4" w:rsidRPr="00D24C4C" w:rsidRDefault="00E84EE4" w:rsidP="00E84EE4">
      <w:pPr>
        <w:spacing w:after="0" w:line="288" w:lineRule="auto"/>
        <w:ind w:left="900" w:firstLine="335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по направлению баскетбол представляет собой многолетний и многоэтапный процесс реализации комплексных мероприятий, направленных на оценку перспективности юных баскетболистов, правильную их ориентацию в спортивной деятельности, полноцен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комплектование учебных групп и игровых команд, подготовку спортсменов в сборные команды (школы, города, района).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год обучения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группы принимаются практически все желающие, так как это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требуют педагогическая этика и психологические законы спортивной ориентации. На протяжении первых двух месяцев тре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 ведет наблюдение за поведением и деятельностью детей при выполнении различных упражнений и участии в подвижных играх. По данным этих наблюдений делается предварительное заключе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о соответствии учащихся основным требованиям баскетбола.</w:t>
      </w:r>
    </w:p>
    <w:p w:rsidR="00E84EE4" w:rsidRPr="00E84EE4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тренер осуществляют целевой набор по общеобразова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тельным школам, основываясь на визуальных оценках роста и не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которых морфофункциональных особенностях детей.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год обучения</w:t>
      </w:r>
    </w:p>
    <w:p w:rsidR="00E84EE4" w:rsidRPr="00E84EE4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уточнения предварительных оценок первого года обучения, контроль за процессом физического воспитания и овладения основ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навыками игры проводится тестирование дважды – в ноябре и апреле – по следующей программе: бег на 30 м, высота выпрыги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вания, прыжок в длину с места, челночный бег 3x10 с, броски  в кольцо и т.д. 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3-й, 4-й </w:t>
      </w: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 обучения</w:t>
      </w:r>
    </w:p>
    <w:p w:rsidR="00E84EE4" w:rsidRPr="00E84EE4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Сохраняется та же программа, что и на втором году обучения. </w:t>
      </w:r>
    </w:p>
    <w:p w:rsidR="00E84EE4" w:rsidRPr="00D24C4C" w:rsidRDefault="00E84EE4" w:rsidP="00E84EE4">
      <w:pPr>
        <w:spacing w:after="0" w:line="288" w:lineRule="auto"/>
        <w:ind w:left="900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– 11-й</w:t>
      </w:r>
      <w:r w:rsidRPr="00D2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годы обучения</w:t>
      </w:r>
    </w:p>
    <w:p w:rsidR="00906F58" w:rsidRDefault="00906F58" w:rsidP="00E84EE4">
      <w:pPr>
        <w:spacing w:after="0" w:line="240" w:lineRule="auto"/>
        <w:ind w:righ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E84EE4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общей и специальной физической подготовленно</w:t>
      </w:r>
      <w:r w:rsidR="00E84EE4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сти,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906F58" w:rsidRDefault="00906F58" w:rsidP="00E84EE4">
      <w:pPr>
        <w:spacing w:after="0" w:line="240" w:lineRule="auto"/>
        <w:ind w:righ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E84EE4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технической подготовленности осуществляется соглас</w:t>
      </w:r>
      <w:r w:rsidR="00E84EE4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 системе </w:t>
      </w:r>
    </w:p>
    <w:p w:rsidR="00C11782" w:rsidRDefault="00906F58" w:rsidP="00E84EE4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E84EE4"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 контроля, изложенной в третьем разделе настоящей программы</w:t>
      </w:r>
    </w:p>
    <w:p w:rsidR="00906F58" w:rsidRDefault="00906F58" w:rsidP="00B021EB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F58" w:rsidRDefault="00906F58" w:rsidP="00B021EB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F58" w:rsidRDefault="00906F58" w:rsidP="00B021EB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1EB" w:rsidRDefault="00B021EB" w:rsidP="00B021EB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Список литературы </w:t>
      </w:r>
    </w:p>
    <w:p w:rsidR="00E84EE4" w:rsidRPr="00B021EB" w:rsidRDefault="00E84EE4" w:rsidP="00906F58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 утверждении СанПиН 2.4.2.2821-10 «Санитарно-эпидемиологические требования к условиям и организации обучения в общеобразовательных учреждениях». Зарегистрировано в Минюсте РФ 3 марта 2011 г. № 19993. Санитарно-эпидемиологические требования к условиям и организации обучения в общеобразовательных учреждениях Санитарно-эпидемиологические правила и нормативы СанПиН 2.4.2.2821-10.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Письмо Минобрнауки России от 11 декабря 2006 г. № 06-1844 «О примерных требованиях программам дополнительного образования детей».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Приказ Минспорта РФ от 24.10.2012 № 325 «О методических рекомендациях по организации спортивной подготовки в Российской Федерации».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Баскетбол. Броски по кольцу: Мастера советуют. //Физкультура в школе – 1990. -№7с. 15-17.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Баскетбол. Учебник для ВУЗов физической культуры. (Под общей редакцией Ю.М. Портнова). Москва, 1997. – 476 с.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Баскетбол: примерная программа спортивной подготовки для ДЮСШ, СДЮШОР. - М.: Советский спорт, 2007 г. и другие источники.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Литвинов Е.Н. Виленский М.Я. Туркунов Б.И., Захаров Л.А. «Программа физического воспитания учащихся I-XI классов, основанная на одном виде спорта».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Костикова Л.В. «Баскетбол», Москва «Физкультура и спорт» 2002 г.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В.И.Лях, А.А.Зданевич. Комплексная программа физического воспитания учащихся 1-11 классов.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В.И. Лях, М.Я. Виленский. ФГОС Физическая культура. Рабочая программа Предметная линия учебников 5-9 класс.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Официальный сайт окружной общественной организации «Федерация баскетбола Ханты-Мансийского автономного округа-Югры» sportscool-1@mail.ru.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Селевко Г.К. Энциклопедия образовательных технологий, - М.: НИИ школьных технологий, 2006. – 816 с.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Жуков М.Н. Подвижные игры: Учеб.для студ. пед. вузов. - М.: Издательский центр «Академия», 2000. - 160 с.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Найминова Э. Спортивные игры на уроках физической культуры. Книга для учителя. – Ростов на Дону: Феникс, 2001. – 256 с.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Шамаева О.Ю. - Образовательные технологии в основных образовательных программах уровневой системы подготовки [ Электронный ресурс] - Режим доступа: http://www.gumchtenia.rggu.ru/article.htmlid=66212.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Би К., Нортон К. Упражнения в баскетболе. Пер. с англ. М., ФиС, 1999 г.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Билл Гатмен и Том Финнеган «Всё о тренировке юного баскетболиста». Москва АСТ * Астрель 2007 г. 60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Гатмен, Билл. Все о тренировке юного баскетболиста /Билл, Гатмен, Том Финнеган: АСТ, Астрель, 2006г. - 211, [13] с.: с илл.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Гомельский Е.Я. Энциклопедия баскетбола Гранд Фаир 2002 г.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>20. Материал газеты «Спорт в школе» (2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008 г.) «Баскетбольная секция в </w:t>
      </w: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школе» Гомельский Е. Я.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21. Методическое пособие Нестеровский Д.И. Баскетбол. Теория и методика обучения. Издательский центр «Академия», 2008 г.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Методическое пособие для учителей физической культуры, руководителей спортивных секций, студентов физкультурных специальных вузов. Швапйко Л.Г. развёрнутые планы-конспекты по баскетболу в 5-8 классах. Минск 2008 г.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Портных Ю.И., Лосин Б.Е., Кит Л.С., Луткова Н.В., Минина Л.Н.. Игры в тренировке баскетболистов: Учебно-методическое пособие. /СПб. ГУФК им. П.Ф.Лесгафта, 2008. - 62 с.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Учебное пособие «Физическая подготовка баскетболистов», Яхонтов Е.Р., СПБ, 2007 г.;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Учебно-методическое пособие «Игры в тренировке баскетболистов», Портных Ю.И., Лосин Б.Е., Кит Л.С. и др., 2008 г.; </w:t>
      </w:r>
    </w:p>
    <w:p w:rsidR="00B021EB" w:rsidRPr="00B021EB" w:rsidRDefault="00B021EB" w:rsidP="00B021EB">
      <w:pPr>
        <w:spacing w:after="0" w:line="240" w:lineRule="auto"/>
        <w:ind w:left="851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Федеральный закон от 29.12.2012 N 273-ФЗ «Об образовании в Российской Федерации». </w:t>
      </w:r>
    </w:p>
    <w:p w:rsidR="00B021EB" w:rsidRPr="00B021EB" w:rsidRDefault="00B021EB" w:rsidP="00B021EB">
      <w:pPr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Федеральный закон Российской Федерации от 25 декабря 2012 г. N 257-ФЗ «О внесении изменений в Федеральный закон «О физической культуре и спорте в Российской Федерации». </w:t>
      </w:r>
    </w:p>
    <w:p w:rsidR="00B021EB" w:rsidRPr="00B021EB" w:rsidRDefault="00B021EB" w:rsidP="00B021EB">
      <w:pPr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Федеральный закон Российской Федерации «О физической культуре и спорте в Российской Федерации» № 329 - ФЗ от 4 декабря 2007 г. </w:t>
      </w:r>
    </w:p>
    <w:p w:rsidR="00B021EB" w:rsidRPr="00B021EB" w:rsidRDefault="00B021EB" w:rsidP="00B021EB">
      <w:pPr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Использование технологии разноуровневого обучения на уроках физкультуры Санкт – Петербург 2014 год, Воробьева В.В. http://nsportal.ru/shkola/fizkultursport/library/2014/05/25/ispolzovanie-tekhnologii </w:t>
      </w:r>
    </w:p>
    <w:p w:rsidR="00B021EB" w:rsidRPr="00B021EB" w:rsidRDefault="00B021EB" w:rsidP="00B021EB">
      <w:pPr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raznourovnevogo-obucheniya-na; </w:t>
      </w:r>
    </w:p>
    <w:p w:rsidR="00B021EB" w:rsidRPr="00B021EB" w:rsidRDefault="00B021EB" w:rsidP="00B021EB">
      <w:pPr>
        <w:spacing w:after="0" w:line="240" w:lineRule="auto"/>
        <w:ind w:left="851" w:righ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Государственное бюджетное образовательное учреждение города Москвы Центр организационно-методического обеспечения физического воспитания (ГБОУ ЦОМОФВ), Москва 2013 г. «Учебная программа дополнительного образования для детей 7-17 лет» (проект) Шпотин В.А. </w:t>
      </w:r>
    </w:p>
    <w:p w:rsidR="0056257F" w:rsidRPr="0056257F" w:rsidRDefault="0056257F" w:rsidP="00B021EB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57F" w:rsidRPr="0056257F" w:rsidRDefault="0056257F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57F" w:rsidRPr="0056257F" w:rsidRDefault="0056257F" w:rsidP="0056257F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55E" w:rsidRDefault="00F0255E" w:rsidP="00F0255E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F0255E" w:rsidRDefault="00F0255E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6F58" w:rsidRDefault="00906F58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6F58" w:rsidRDefault="00906F58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6F58" w:rsidRDefault="00906F58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6F58" w:rsidRDefault="00906F58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6F58" w:rsidRDefault="00906F58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FA6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A617C" w:rsidRDefault="008A617C" w:rsidP="008A61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5665D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8A617C" w:rsidRPr="008A617C" w:rsidRDefault="008A617C" w:rsidP="005665D5">
      <w:pPr>
        <w:pStyle w:val="a9"/>
        <w:spacing w:after="0" w:line="240" w:lineRule="auto"/>
        <w:ind w:left="2160" w:right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61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Календарный учебный график на 2020- 2021 учебный год</w:t>
      </w:r>
    </w:p>
    <w:p w:rsidR="008A617C" w:rsidRPr="00353727" w:rsidRDefault="008A617C" w:rsidP="008A617C">
      <w:pPr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1272" w:type="dxa"/>
        <w:tblLayout w:type="fixed"/>
        <w:tblLook w:val="04A0"/>
      </w:tblPr>
      <w:tblGrid>
        <w:gridCol w:w="1242"/>
        <w:gridCol w:w="1418"/>
        <w:gridCol w:w="1843"/>
        <w:gridCol w:w="2268"/>
        <w:gridCol w:w="1984"/>
        <w:gridCol w:w="1276"/>
        <w:gridCol w:w="1241"/>
      </w:tblGrid>
      <w:tr w:rsidR="008A617C" w:rsidTr="0080537E">
        <w:trPr>
          <w:cantSplit/>
          <w:trHeight w:val="1984"/>
        </w:trPr>
        <w:tc>
          <w:tcPr>
            <w:tcW w:w="1242" w:type="dxa"/>
            <w:textDirection w:val="btLr"/>
            <w:vAlign w:val="center"/>
          </w:tcPr>
          <w:tbl>
            <w:tblPr>
              <w:tblpPr w:leftFromText="180" w:rightFromText="180" w:vertAnchor="text" w:horzAnchor="margin" w:tblpY="1"/>
              <w:tblOverlap w:val="never"/>
              <w:tblW w:w="113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34"/>
            </w:tblGrid>
            <w:tr w:rsidR="008A617C" w:rsidRPr="004F4688" w:rsidTr="0080537E">
              <w:trPr>
                <w:cantSplit/>
                <w:trHeight w:val="1562"/>
              </w:trPr>
              <w:tc>
                <w:tcPr>
                  <w:tcW w:w="1134" w:type="dxa"/>
                  <w:textDirection w:val="btLr"/>
                  <w:vAlign w:val="center"/>
                </w:tcPr>
                <w:p w:rsidR="008A617C" w:rsidRPr="004F4688" w:rsidRDefault="008A617C" w:rsidP="0080537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Название</w:t>
                  </w:r>
                  <w:r w:rsidRPr="004F4688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 группы</w:t>
                  </w:r>
                </w:p>
              </w:tc>
            </w:tr>
          </w:tbl>
          <w:p w:rsidR="008A617C" w:rsidRPr="004F4688" w:rsidRDefault="008A617C" w:rsidP="0080537E">
            <w:pPr>
              <w:ind w:left="113"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Уровень/ год обучения</w:t>
            </w:r>
          </w:p>
        </w:tc>
        <w:tc>
          <w:tcPr>
            <w:tcW w:w="1843" w:type="dxa"/>
            <w:textDirection w:val="btLr"/>
            <w:vAlign w:val="center"/>
          </w:tcPr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Срок учебного года (продолжительность обучения)</w:t>
            </w:r>
          </w:p>
        </w:tc>
        <w:tc>
          <w:tcPr>
            <w:tcW w:w="2268" w:type="dxa"/>
            <w:textDirection w:val="btLr"/>
            <w:vAlign w:val="center"/>
          </w:tcPr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Кол-во занятий в неделю, продолж. одного занятия (мин)</w:t>
            </w:r>
          </w:p>
        </w:tc>
        <w:tc>
          <w:tcPr>
            <w:tcW w:w="1984" w:type="dxa"/>
            <w:textDirection w:val="btLr"/>
            <w:vAlign w:val="center"/>
          </w:tcPr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Наименование</w:t>
            </w:r>
          </w:p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дисциплины (модуля)</w:t>
            </w:r>
          </w:p>
        </w:tc>
        <w:tc>
          <w:tcPr>
            <w:tcW w:w="1276" w:type="dxa"/>
            <w:textDirection w:val="btLr"/>
            <w:vAlign w:val="center"/>
          </w:tcPr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Всего ак. ч.</w:t>
            </w:r>
          </w:p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в год</w:t>
            </w:r>
          </w:p>
        </w:tc>
        <w:tc>
          <w:tcPr>
            <w:tcW w:w="1241" w:type="dxa"/>
            <w:textDirection w:val="btLr"/>
            <w:vAlign w:val="center"/>
          </w:tcPr>
          <w:p w:rsidR="008A617C" w:rsidRPr="004F4688" w:rsidRDefault="008A617C" w:rsidP="0080537E">
            <w:pPr>
              <w:pStyle w:val="Default"/>
              <w:ind w:left="113" w:right="113"/>
              <w:jc w:val="center"/>
              <w:rPr>
                <w:b/>
                <w:sz w:val="23"/>
                <w:szCs w:val="23"/>
              </w:rPr>
            </w:pPr>
            <w:r w:rsidRPr="004F4688">
              <w:rPr>
                <w:b/>
                <w:sz w:val="23"/>
                <w:szCs w:val="23"/>
              </w:rPr>
              <w:t>Кол-во ак. часов в неделю</w:t>
            </w:r>
          </w:p>
        </w:tc>
      </w:tr>
      <w:tr w:rsidR="008A617C" w:rsidTr="0080537E">
        <w:tc>
          <w:tcPr>
            <w:tcW w:w="1242" w:type="dxa"/>
            <w:vMerge w:val="restart"/>
            <w:textDirection w:val="btLr"/>
            <w:vAlign w:val="center"/>
          </w:tcPr>
          <w:p w:rsidR="008A617C" w:rsidRPr="000C1E69" w:rsidRDefault="008A617C" w:rsidP="0080537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Группа общей физической подготовки 1-го года обучения</w:t>
            </w:r>
          </w:p>
        </w:tc>
        <w:tc>
          <w:tcPr>
            <w:tcW w:w="1418" w:type="dxa"/>
            <w:vMerge w:val="restart"/>
            <w:vAlign w:val="center"/>
          </w:tcPr>
          <w:p w:rsidR="008A617C" w:rsidRPr="00F21B02" w:rsidRDefault="008A617C" w:rsidP="0080537E">
            <w:pPr>
              <w:ind w:right="34"/>
              <w:jc w:val="center"/>
              <w:rPr>
                <w:sz w:val="28"/>
                <w:szCs w:val="28"/>
              </w:rPr>
            </w:pPr>
            <w:r w:rsidRPr="00F21B02">
              <w:rPr>
                <w:sz w:val="22"/>
                <w:szCs w:val="22"/>
              </w:rPr>
              <w:t>1 год</w:t>
            </w:r>
          </w:p>
        </w:tc>
        <w:tc>
          <w:tcPr>
            <w:tcW w:w="1843" w:type="dxa"/>
            <w:vMerge w:val="restart"/>
            <w:vAlign w:val="center"/>
          </w:tcPr>
          <w:p w:rsidR="008A617C" w:rsidRPr="00F21B02" w:rsidRDefault="008A617C" w:rsidP="0080537E">
            <w:pPr>
              <w:ind w:right="34"/>
              <w:jc w:val="center"/>
              <w:rPr>
                <w:sz w:val="22"/>
                <w:szCs w:val="22"/>
              </w:rPr>
            </w:pPr>
            <w:r w:rsidRPr="00F21B02"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.09.</w:t>
            </w:r>
            <w:r w:rsidRPr="00F21B0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</w:t>
            </w:r>
            <w:r w:rsidRPr="00F21B02">
              <w:rPr>
                <w:sz w:val="22"/>
                <w:szCs w:val="22"/>
              </w:rPr>
              <w:t xml:space="preserve"> – 11.07.21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8A617C" w:rsidRPr="00F21B02" w:rsidRDefault="008A617C" w:rsidP="0080537E">
            <w:pPr>
              <w:jc w:val="center"/>
              <w:rPr>
                <w:sz w:val="22"/>
                <w:szCs w:val="22"/>
              </w:rPr>
            </w:pPr>
            <w:r w:rsidRPr="00F21B02">
              <w:rPr>
                <w:sz w:val="22"/>
                <w:szCs w:val="22"/>
              </w:rPr>
              <w:t>Два занятия по 90 мин.</w:t>
            </w: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1</w:t>
            </w:r>
          </w:p>
        </w:tc>
        <w:tc>
          <w:tcPr>
            <w:tcW w:w="1241" w:type="dxa"/>
            <w:vMerge w:val="restart"/>
            <w:vAlign w:val="center"/>
          </w:tcPr>
          <w:p w:rsidR="008A617C" w:rsidRPr="00F21B02" w:rsidRDefault="008A617C" w:rsidP="0080537E">
            <w:pPr>
              <w:jc w:val="center"/>
              <w:rPr>
                <w:sz w:val="22"/>
                <w:szCs w:val="22"/>
              </w:rPr>
            </w:pPr>
            <w:r w:rsidRPr="00F21B02">
              <w:rPr>
                <w:sz w:val="22"/>
                <w:szCs w:val="22"/>
              </w:rPr>
              <w:t>4</w:t>
            </w: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68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35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48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tabs>
                <w:tab w:val="left" w:pos="742"/>
              </w:tabs>
              <w:jc w:val="center"/>
              <w:rPr>
                <w:b/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6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1276" w:type="dxa"/>
            <w:vAlign w:val="center"/>
          </w:tcPr>
          <w:p w:rsidR="008A617C" w:rsidRPr="009A6817" w:rsidRDefault="008A617C" w:rsidP="0080537E">
            <w:pPr>
              <w:tabs>
                <w:tab w:val="left" w:pos="74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>
              <w:t xml:space="preserve">Всего </w:t>
            </w:r>
          </w:p>
        </w:tc>
        <w:tc>
          <w:tcPr>
            <w:tcW w:w="1276" w:type="dxa"/>
            <w:vAlign w:val="center"/>
          </w:tcPr>
          <w:p w:rsidR="008A617C" w:rsidRPr="00E46A47" w:rsidRDefault="008A617C" w:rsidP="0080537E">
            <w:pPr>
              <w:jc w:val="center"/>
              <w:rPr>
                <w:sz w:val="22"/>
                <w:szCs w:val="22"/>
              </w:rPr>
            </w:pPr>
            <w:r w:rsidRPr="00E46A47">
              <w:rPr>
                <w:sz w:val="22"/>
                <w:szCs w:val="22"/>
              </w:rPr>
              <w:t>168</w:t>
            </w:r>
          </w:p>
        </w:tc>
        <w:tc>
          <w:tcPr>
            <w:tcW w:w="1241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 w:val="restart"/>
            <w:textDirection w:val="btLr"/>
            <w:vAlign w:val="center"/>
          </w:tcPr>
          <w:p w:rsidR="008A617C" w:rsidRPr="00A11900" w:rsidRDefault="008A617C" w:rsidP="0080537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Группа общей физической подготовки 2-го, 3-го, 4-го года обучения</w:t>
            </w:r>
          </w:p>
        </w:tc>
        <w:tc>
          <w:tcPr>
            <w:tcW w:w="1418" w:type="dxa"/>
            <w:vMerge w:val="restart"/>
            <w:vAlign w:val="center"/>
          </w:tcPr>
          <w:p w:rsidR="008A617C" w:rsidRPr="004C3734" w:rsidRDefault="008A617C" w:rsidP="0080537E">
            <w:pPr>
              <w:ind w:right="34"/>
              <w:jc w:val="center"/>
              <w:rPr>
                <w:sz w:val="22"/>
                <w:szCs w:val="22"/>
              </w:rPr>
            </w:pPr>
            <w:r w:rsidRPr="004C3734">
              <w:rPr>
                <w:sz w:val="22"/>
                <w:szCs w:val="22"/>
              </w:rPr>
              <w:t>3 года</w:t>
            </w:r>
          </w:p>
        </w:tc>
        <w:tc>
          <w:tcPr>
            <w:tcW w:w="1843" w:type="dxa"/>
            <w:vMerge w:val="restart"/>
            <w:vAlign w:val="center"/>
          </w:tcPr>
          <w:p w:rsidR="008A617C" w:rsidRDefault="008A617C" w:rsidP="0080537E">
            <w:pPr>
              <w:tabs>
                <w:tab w:val="left" w:pos="1593"/>
              </w:tabs>
              <w:jc w:val="center"/>
              <w:rPr>
                <w:b/>
                <w:sz w:val="28"/>
                <w:szCs w:val="28"/>
              </w:rPr>
            </w:pPr>
            <w:r w:rsidRPr="00F21B02"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.09.</w:t>
            </w:r>
            <w:r w:rsidRPr="00F21B0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</w:t>
            </w:r>
            <w:r w:rsidRPr="00F21B02">
              <w:rPr>
                <w:sz w:val="22"/>
                <w:szCs w:val="22"/>
              </w:rPr>
              <w:t xml:space="preserve"> – 11.07.21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8A617C" w:rsidRDefault="008A617C" w:rsidP="0080537E">
            <w:pPr>
              <w:ind w:right="34"/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Три</w:t>
            </w:r>
            <w:r w:rsidRPr="00F21B02">
              <w:rPr>
                <w:sz w:val="22"/>
                <w:szCs w:val="22"/>
              </w:rPr>
              <w:t xml:space="preserve"> занятия по 90 мин.</w:t>
            </w: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D0888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41" w:type="dxa"/>
            <w:vMerge w:val="restart"/>
            <w:vAlign w:val="center"/>
          </w:tcPr>
          <w:p w:rsidR="008A617C" w:rsidRPr="00827480" w:rsidRDefault="008A617C" w:rsidP="0080537E">
            <w:pPr>
              <w:tabs>
                <w:tab w:val="left" w:pos="1025"/>
              </w:tabs>
              <w:jc w:val="center"/>
              <w:rPr>
                <w:sz w:val="22"/>
                <w:szCs w:val="22"/>
              </w:rPr>
            </w:pPr>
            <w:r w:rsidRPr="00827480">
              <w:rPr>
                <w:sz w:val="22"/>
                <w:szCs w:val="22"/>
              </w:rPr>
              <w:t>6</w:t>
            </w: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86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51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70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Тактическая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11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22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Инструкторская и судейская практика</w:t>
            </w:r>
          </w:p>
        </w:tc>
        <w:tc>
          <w:tcPr>
            <w:tcW w:w="1276" w:type="dxa"/>
            <w:vAlign w:val="center"/>
          </w:tcPr>
          <w:p w:rsidR="008A617C" w:rsidRPr="00E46A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46A47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1276" w:type="dxa"/>
            <w:vAlign w:val="center"/>
          </w:tcPr>
          <w:p w:rsidR="008A617C" w:rsidRPr="00E46A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46A47">
              <w:rPr>
                <w:sz w:val="22"/>
                <w:szCs w:val="22"/>
              </w:rPr>
              <w:t>10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>
              <w:t>Всего</w:t>
            </w:r>
          </w:p>
        </w:tc>
        <w:tc>
          <w:tcPr>
            <w:tcW w:w="1276" w:type="dxa"/>
            <w:vAlign w:val="center"/>
          </w:tcPr>
          <w:p w:rsidR="008A617C" w:rsidRDefault="008A617C" w:rsidP="0080537E">
            <w:pPr>
              <w:tabs>
                <w:tab w:val="left" w:pos="1060"/>
              </w:tabs>
              <w:ind w:right="34"/>
              <w:jc w:val="center"/>
              <w:rPr>
                <w:b/>
                <w:sz w:val="28"/>
                <w:szCs w:val="28"/>
              </w:rPr>
            </w:pPr>
            <w:r w:rsidRPr="00827480">
              <w:rPr>
                <w:sz w:val="22"/>
                <w:szCs w:val="22"/>
              </w:rPr>
              <w:t>252</w:t>
            </w:r>
          </w:p>
        </w:tc>
        <w:tc>
          <w:tcPr>
            <w:tcW w:w="1241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 w:val="restart"/>
            <w:textDirection w:val="btLr"/>
            <w:vAlign w:val="center"/>
          </w:tcPr>
          <w:p w:rsidR="008A617C" w:rsidRDefault="008A617C" w:rsidP="0080537E">
            <w:pPr>
              <w:ind w:left="113" w:right="33"/>
              <w:jc w:val="center"/>
              <w:rPr>
                <w:b/>
                <w:sz w:val="22"/>
                <w:szCs w:val="22"/>
              </w:rPr>
            </w:pPr>
            <w:r w:rsidRPr="004C3734">
              <w:rPr>
                <w:b/>
                <w:sz w:val="22"/>
                <w:szCs w:val="22"/>
              </w:rPr>
              <w:t>Группы начальной подготовки</w:t>
            </w:r>
          </w:p>
          <w:p w:rsidR="008A617C" w:rsidRPr="004C3734" w:rsidRDefault="008A617C" w:rsidP="0080537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1-го, 2-го, 3-го года обучения</w:t>
            </w:r>
          </w:p>
        </w:tc>
        <w:tc>
          <w:tcPr>
            <w:tcW w:w="1418" w:type="dxa"/>
            <w:vMerge w:val="restart"/>
            <w:vAlign w:val="center"/>
          </w:tcPr>
          <w:p w:rsidR="008A617C" w:rsidRPr="004C3734" w:rsidRDefault="008A617C" w:rsidP="0080537E">
            <w:pPr>
              <w:jc w:val="center"/>
              <w:rPr>
                <w:sz w:val="22"/>
                <w:szCs w:val="22"/>
              </w:rPr>
            </w:pPr>
            <w:r w:rsidRPr="004C3734">
              <w:rPr>
                <w:sz w:val="22"/>
                <w:szCs w:val="22"/>
              </w:rPr>
              <w:t>3 года</w:t>
            </w:r>
          </w:p>
        </w:tc>
        <w:tc>
          <w:tcPr>
            <w:tcW w:w="1843" w:type="dxa"/>
            <w:vMerge w:val="restart"/>
            <w:vAlign w:val="center"/>
          </w:tcPr>
          <w:p w:rsidR="008A617C" w:rsidRDefault="008A617C" w:rsidP="0080537E">
            <w:pPr>
              <w:tabs>
                <w:tab w:val="left" w:pos="1593"/>
              </w:tabs>
              <w:jc w:val="center"/>
              <w:rPr>
                <w:b/>
                <w:sz w:val="28"/>
                <w:szCs w:val="28"/>
              </w:rPr>
            </w:pPr>
            <w:r w:rsidRPr="00F21B02"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.09.</w:t>
            </w:r>
            <w:r w:rsidRPr="00F21B0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</w:t>
            </w:r>
            <w:r w:rsidRPr="00F21B02">
              <w:rPr>
                <w:sz w:val="22"/>
                <w:szCs w:val="22"/>
              </w:rPr>
              <w:t xml:space="preserve"> – 11.07.21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8A617C" w:rsidRDefault="008A617C" w:rsidP="0080537E">
            <w:pPr>
              <w:ind w:right="34"/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Четыре </w:t>
            </w:r>
            <w:r w:rsidRPr="00F21B02">
              <w:rPr>
                <w:sz w:val="22"/>
                <w:szCs w:val="22"/>
              </w:rPr>
              <w:t>занятия по 90 мин.</w:t>
            </w:r>
          </w:p>
        </w:tc>
        <w:tc>
          <w:tcPr>
            <w:tcW w:w="1984" w:type="dxa"/>
            <w:vAlign w:val="center"/>
          </w:tcPr>
          <w:p w:rsidR="008A617C" w:rsidRPr="004C3734" w:rsidRDefault="008A617C" w:rsidP="0080537E">
            <w:pPr>
              <w:jc w:val="center"/>
            </w:pPr>
            <w:r w:rsidRPr="004C3734">
              <w:t>Теоретическая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10</w:t>
            </w:r>
          </w:p>
        </w:tc>
        <w:tc>
          <w:tcPr>
            <w:tcW w:w="1241" w:type="dxa"/>
            <w:vMerge w:val="restart"/>
            <w:vAlign w:val="center"/>
          </w:tcPr>
          <w:p w:rsidR="008A617C" w:rsidRPr="00827480" w:rsidRDefault="008A617C" w:rsidP="0080537E">
            <w:pPr>
              <w:jc w:val="center"/>
              <w:rPr>
                <w:sz w:val="22"/>
                <w:szCs w:val="22"/>
              </w:rPr>
            </w:pPr>
            <w:r w:rsidRPr="00827480">
              <w:rPr>
                <w:sz w:val="22"/>
                <w:szCs w:val="22"/>
              </w:rPr>
              <w:t>8</w:t>
            </w: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4C3734" w:rsidRDefault="008A617C" w:rsidP="0080537E">
            <w:pPr>
              <w:jc w:val="center"/>
            </w:pPr>
            <w:r w:rsidRPr="004C3734">
              <w:t>Общая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79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4C3734" w:rsidRDefault="008A617C" w:rsidP="0080537E">
            <w:pPr>
              <w:jc w:val="center"/>
            </w:pPr>
            <w:r w:rsidRPr="004C3734">
              <w:t>Специальная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66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4C3734" w:rsidRDefault="008A617C" w:rsidP="0080537E">
            <w:pPr>
              <w:jc w:val="center"/>
            </w:pPr>
            <w:r w:rsidRPr="004C3734">
              <w:t>Техническая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71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4C3734" w:rsidRDefault="008A617C" w:rsidP="0080537E">
            <w:pPr>
              <w:jc w:val="center"/>
            </w:pPr>
            <w:r w:rsidRPr="004C3734">
              <w:t>Тактическая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51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4C3734" w:rsidRDefault="008A617C" w:rsidP="0080537E">
            <w:pPr>
              <w:jc w:val="center"/>
            </w:pPr>
            <w:r w:rsidRPr="004C3734">
              <w:t>Контрольные игры и соревнования</w:t>
            </w:r>
          </w:p>
        </w:tc>
        <w:tc>
          <w:tcPr>
            <w:tcW w:w="1276" w:type="dxa"/>
            <w:vMerge w:val="restart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41</w:t>
            </w:r>
          </w:p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rPr>
          <w:trHeight w:val="772"/>
        </w:trPr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622049" w:rsidRDefault="008A617C" w:rsidP="0080537E">
            <w:pPr>
              <w:jc w:val="center"/>
              <w:rPr>
                <w:sz w:val="22"/>
                <w:szCs w:val="22"/>
              </w:rPr>
            </w:pPr>
            <w:r w:rsidRPr="004C3734">
              <w:t>Инструкторская и судейская</w:t>
            </w:r>
            <w:r w:rsidRPr="00622049">
              <w:rPr>
                <w:sz w:val="22"/>
                <w:szCs w:val="22"/>
              </w:rPr>
              <w:t xml:space="preserve"> практика</w:t>
            </w:r>
          </w:p>
        </w:tc>
        <w:tc>
          <w:tcPr>
            <w:tcW w:w="1276" w:type="dxa"/>
            <w:vMerge/>
            <w:vAlign w:val="center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 w:val="restart"/>
            <w:tcBorders>
              <w:top w:val="nil"/>
            </w:tcBorders>
          </w:tcPr>
          <w:p w:rsidR="008A617C" w:rsidRDefault="009353CB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US"/>
              </w:rPr>
              <w:lastRenderedPageBreak/>
              <w:pict>
                <v:line id="Прямая соединительная линия 7" o:spid="_x0000_s1051" style="position:absolute;left:0;text-align:left;z-index:251719680;visibility:visible;mso-position-horizontal-relative:text;mso-position-vertical-relative:text" from="-5.55pt,.4pt" to="223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" strokecolor="black [3213]"/>
              </w:pic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nil"/>
            </w:tcBorders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0C1E69" w:rsidRDefault="008A617C" w:rsidP="0080537E">
            <w:pPr>
              <w:jc w:val="center"/>
            </w:pPr>
            <w:r w:rsidRPr="000C1E69">
              <w:t>Экзамены, контрольные испытания</w:t>
            </w:r>
          </w:p>
        </w:tc>
        <w:tc>
          <w:tcPr>
            <w:tcW w:w="1276" w:type="dxa"/>
            <w:vAlign w:val="center"/>
          </w:tcPr>
          <w:p w:rsidR="008A617C" w:rsidRPr="0099260F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16</w:t>
            </w:r>
          </w:p>
        </w:tc>
        <w:tc>
          <w:tcPr>
            <w:tcW w:w="1241" w:type="dxa"/>
            <w:vMerge w:val="restart"/>
            <w:tcBorders>
              <w:top w:val="nil"/>
            </w:tcBorders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0C1E69" w:rsidRDefault="008A617C" w:rsidP="0080537E">
            <w:pPr>
              <w:jc w:val="center"/>
            </w:pPr>
            <w:r>
              <w:t xml:space="preserve">Всего </w:t>
            </w:r>
          </w:p>
        </w:tc>
        <w:tc>
          <w:tcPr>
            <w:tcW w:w="1276" w:type="dxa"/>
          </w:tcPr>
          <w:p w:rsidR="008A617C" w:rsidRDefault="008A617C" w:rsidP="0080537E">
            <w:pPr>
              <w:jc w:val="center"/>
              <w:rPr>
                <w:b/>
                <w:sz w:val="28"/>
                <w:szCs w:val="28"/>
              </w:rPr>
            </w:pPr>
            <w:r w:rsidRPr="00827480">
              <w:rPr>
                <w:sz w:val="22"/>
                <w:szCs w:val="22"/>
              </w:rPr>
              <w:t>336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 w:val="restart"/>
            <w:textDirection w:val="btLr"/>
            <w:vAlign w:val="center"/>
          </w:tcPr>
          <w:p w:rsidR="008A617C" w:rsidRPr="000C1E69" w:rsidRDefault="008A617C" w:rsidP="0080537E">
            <w:pPr>
              <w:ind w:left="113" w:right="33"/>
              <w:jc w:val="center"/>
              <w:rPr>
                <w:b/>
                <w:sz w:val="22"/>
                <w:szCs w:val="22"/>
              </w:rPr>
            </w:pPr>
            <w:r w:rsidRPr="000C1E69">
              <w:rPr>
                <w:b/>
                <w:sz w:val="22"/>
                <w:szCs w:val="22"/>
              </w:rPr>
              <w:t>Учебно – тренировочный группы 1-го, 2-го, 3-го 4-го года обучения</w:t>
            </w:r>
          </w:p>
        </w:tc>
        <w:tc>
          <w:tcPr>
            <w:tcW w:w="1418" w:type="dxa"/>
            <w:vMerge w:val="restart"/>
            <w:vAlign w:val="center"/>
          </w:tcPr>
          <w:p w:rsidR="008A617C" w:rsidRPr="000C1E69" w:rsidRDefault="008A617C" w:rsidP="0080537E">
            <w:pPr>
              <w:ind w:right="34"/>
              <w:jc w:val="center"/>
              <w:rPr>
                <w:sz w:val="22"/>
                <w:szCs w:val="22"/>
              </w:rPr>
            </w:pPr>
            <w:r w:rsidRPr="000C1E69">
              <w:rPr>
                <w:sz w:val="22"/>
                <w:szCs w:val="22"/>
              </w:rPr>
              <w:t>4 года</w:t>
            </w:r>
          </w:p>
        </w:tc>
        <w:tc>
          <w:tcPr>
            <w:tcW w:w="1843" w:type="dxa"/>
            <w:vMerge w:val="restart"/>
            <w:vAlign w:val="center"/>
          </w:tcPr>
          <w:p w:rsidR="008A617C" w:rsidRDefault="008A617C" w:rsidP="0080537E">
            <w:pPr>
              <w:tabs>
                <w:tab w:val="left" w:pos="1593"/>
              </w:tabs>
              <w:jc w:val="center"/>
              <w:rPr>
                <w:b/>
                <w:sz w:val="28"/>
                <w:szCs w:val="28"/>
              </w:rPr>
            </w:pPr>
            <w:r w:rsidRPr="00F21B02"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.09.</w:t>
            </w:r>
            <w:r w:rsidRPr="00F21B0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</w:t>
            </w:r>
            <w:r w:rsidRPr="00F21B02">
              <w:rPr>
                <w:sz w:val="22"/>
                <w:szCs w:val="22"/>
              </w:rPr>
              <w:t xml:space="preserve"> – 11.07.21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8A617C" w:rsidRDefault="008A617C" w:rsidP="0080537E">
            <w:pPr>
              <w:ind w:right="34"/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Пять </w:t>
            </w:r>
            <w:r w:rsidRPr="00F21B02">
              <w:rPr>
                <w:sz w:val="22"/>
                <w:szCs w:val="22"/>
              </w:rPr>
              <w:t>занятия по 90 мин.</w:t>
            </w: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Теоретическая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13</w:t>
            </w:r>
          </w:p>
        </w:tc>
        <w:tc>
          <w:tcPr>
            <w:tcW w:w="1241" w:type="dxa"/>
            <w:vMerge w:val="restart"/>
            <w:vAlign w:val="center"/>
          </w:tcPr>
          <w:p w:rsidR="008A617C" w:rsidRPr="00827480" w:rsidRDefault="008A617C" w:rsidP="0080537E">
            <w:pPr>
              <w:jc w:val="center"/>
              <w:rPr>
                <w:sz w:val="22"/>
                <w:szCs w:val="22"/>
              </w:rPr>
            </w:pPr>
            <w:r w:rsidRPr="00827480">
              <w:rPr>
                <w:sz w:val="22"/>
                <w:szCs w:val="22"/>
              </w:rPr>
              <w:t>10</w:t>
            </w: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Общая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87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Специальная физическая подготовка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74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Техническая подготовка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78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Тактическая подготовка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74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Контрольные игры и соревнования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70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Инструкторская и судейская практика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4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 w:rsidRPr="00530CDC">
              <w:t>Экзамены, контрольные испытания</w:t>
            </w:r>
          </w:p>
        </w:tc>
        <w:tc>
          <w:tcPr>
            <w:tcW w:w="1276" w:type="dxa"/>
            <w:vAlign w:val="center"/>
          </w:tcPr>
          <w:p w:rsidR="008A617C" w:rsidRPr="00EF1D47" w:rsidRDefault="008A617C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EF1D47">
              <w:rPr>
                <w:sz w:val="22"/>
                <w:szCs w:val="22"/>
              </w:rPr>
              <w:t>20</w:t>
            </w:r>
          </w:p>
        </w:tc>
        <w:tc>
          <w:tcPr>
            <w:tcW w:w="1241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A617C" w:rsidTr="0080537E">
        <w:tc>
          <w:tcPr>
            <w:tcW w:w="1242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A617C" w:rsidRPr="00530CDC" w:rsidRDefault="008A617C" w:rsidP="0080537E">
            <w:pPr>
              <w:jc w:val="center"/>
            </w:pPr>
            <w:r>
              <w:t xml:space="preserve">Всего </w:t>
            </w:r>
          </w:p>
        </w:tc>
        <w:tc>
          <w:tcPr>
            <w:tcW w:w="1276" w:type="dxa"/>
            <w:vAlign w:val="center"/>
          </w:tcPr>
          <w:p w:rsidR="008A617C" w:rsidRDefault="008A617C" w:rsidP="0080537E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827480">
              <w:rPr>
                <w:sz w:val="22"/>
                <w:szCs w:val="22"/>
              </w:rPr>
              <w:t>420</w:t>
            </w:r>
          </w:p>
        </w:tc>
        <w:tc>
          <w:tcPr>
            <w:tcW w:w="1241" w:type="dxa"/>
          </w:tcPr>
          <w:p w:rsidR="008A617C" w:rsidRDefault="008A617C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A617C" w:rsidRDefault="008A617C" w:rsidP="008A61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7C" w:rsidRPr="00D24C4C" w:rsidRDefault="008A617C" w:rsidP="008A617C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8A617C" w:rsidRPr="00B02089" w:rsidRDefault="008A617C" w:rsidP="008A617C">
      <w:pPr>
        <w:spacing w:after="0" w:line="288" w:lineRule="auto"/>
        <w:ind w:left="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 примерные учебные планы на </w:t>
      </w:r>
      <w:r w:rsidR="00C11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</w:t>
      </w:r>
      <w:r w:rsidRPr="00D2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 учебно-тренировочных занятий в ДООЦ направление баскетбол, для каждого учебного этапа. </w:t>
      </w:r>
    </w:p>
    <w:p w:rsidR="008A617C" w:rsidRDefault="008A617C" w:rsidP="008A617C">
      <w:pPr>
        <w:rPr>
          <w:rFonts w:ascii="Times New Roman" w:hAnsi="Times New Roman" w:cs="Times New Roman"/>
          <w:sz w:val="28"/>
          <w:szCs w:val="28"/>
        </w:rPr>
      </w:pPr>
    </w:p>
    <w:p w:rsidR="0080537E" w:rsidRDefault="00C11782" w:rsidP="00C11782">
      <w:pPr>
        <w:tabs>
          <w:tab w:val="left" w:pos="8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 № 2</w:t>
      </w:r>
    </w:p>
    <w:p w:rsidR="0080537E" w:rsidRDefault="0080537E" w:rsidP="0080537E">
      <w:pPr>
        <w:autoSpaceDE w:val="0"/>
        <w:autoSpaceDN w:val="0"/>
        <w:adjustRightInd w:val="0"/>
        <w:spacing w:after="0" w:line="240" w:lineRule="auto"/>
        <w:ind w:left="7088" w:hanging="70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18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Индивидуальный учебный план</w:t>
      </w:r>
    </w:p>
    <w:p w:rsidR="0080537E" w:rsidRDefault="0080537E" w:rsidP="0080537E">
      <w:pPr>
        <w:autoSpaceDE w:val="0"/>
        <w:autoSpaceDN w:val="0"/>
        <w:adjustRightInd w:val="0"/>
        <w:spacing w:after="0" w:line="240" w:lineRule="auto"/>
        <w:ind w:left="7088" w:hanging="70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37E" w:rsidRPr="004E7028" w:rsidRDefault="0080537E" w:rsidP="0080537E">
      <w:pPr>
        <w:autoSpaceDE w:val="0"/>
        <w:autoSpaceDN w:val="0"/>
        <w:adjustRightInd w:val="0"/>
        <w:spacing w:after="0" w:line="240" w:lineRule="auto"/>
        <w:ind w:firstLine="297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Петрова Кирилла Сергеевича</w:t>
      </w:r>
    </w:p>
    <w:p w:rsidR="0080537E" w:rsidRPr="004E7028" w:rsidRDefault="0080537E" w:rsidP="0080537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7028">
        <w:rPr>
          <w:rFonts w:ascii="Times New Roman" w:hAnsi="Times New Roman" w:cs="Times New Roman"/>
          <w:color w:val="000000"/>
          <w:sz w:val="28"/>
          <w:szCs w:val="28"/>
        </w:rPr>
        <w:t xml:space="preserve">по освоению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Дополнительной общеобразовательной программы по баскетболу</w:t>
      </w:r>
    </w:p>
    <w:p w:rsidR="0080537E" w:rsidRPr="004E7028" w:rsidRDefault="0080537E" w:rsidP="0080537E">
      <w:pPr>
        <w:autoSpaceDE w:val="0"/>
        <w:autoSpaceDN w:val="0"/>
        <w:adjustRightInd w:val="0"/>
        <w:spacing w:after="0" w:line="240" w:lineRule="auto"/>
        <w:ind w:left="7088" w:hanging="70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028">
        <w:rPr>
          <w:rFonts w:ascii="Times New Roman" w:hAnsi="Times New Roman" w:cs="Times New Roman"/>
          <w:color w:val="000000"/>
          <w:sz w:val="28"/>
          <w:szCs w:val="28"/>
        </w:rPr>
        <w:t>на 20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4E7028">
        <w:rPr>
          <w:rFonts w:ascii="Times New Roman" w:hAnsi="Times New Roman" w:cs="Times New Roman"/>
          <w:color w:val="000000"/>
          <w:sz w:val="28"/>
          <w:szCs w:val="28"/>
        </w:rPr>
        <w:t>- 20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4E7028">
        <w:rPr>
          <w:rFonts w:ascii="Times New Roman" w:hAnsi="Times New Roman" w:cs="Times New Roman"/>
          <w:color w:val="000000"/>
          <w:sz w:val="28"/>
          <w:szCs w:val="28"/>
        </w:rPr>
        <w:t>учебный год в группе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начальная подготовка 3-й год обучения.</w:t>
      </w:r>
    </w:p>
    <w:p w:rsidR="0080537E" w:rsidRPr="00F51829" w:rsidRDefault="0080537E" w:rsidP="0080537E">
      <w:pPr>
        <w:autoSpaceDE w:val="0"/>
        <w:autoSpaceDN w:val="0"/>
        <w:adjustRightInd w:val="0"/>
        <w:spacing w:after="0" w:line="240" w:lineRule="auto"/>
        <w:ind w:left="7088" w:hanging="708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11307" w:type="dxa"/>
        <w:tblLayout w:type="fixed"/>
        <w:tblLook w:val="04A0"/>
      </w:tblPr>
      <w:tblGrid>
        <w:gridCol w:w="1809"/>
        <w:gridCol w:w="993"/>
        <w:gridCol w:w="992"/>
        <w:gridCol w:w="1134"/>
        <w:gridCol w:w="992"/>
        <w:gridCol w:w="992"/>
        <w:gridCol w:w="1134"/>
        <w:gridCol w:w="1560"/>
        <w:gridCol w:w="1701"/>
      </w:tblGrid>
      <w:tr w:rsidR="0080537E" w:rsidTr="0080537E">
        <w:tc>
          <w:tcPr>
            <w:tcW w:w="1809" w:type="dxa"/>
            <w:vMerge w:val="restart"/>
            <w:vAlign w:val="center"/>
          </w:tcPr>
          <w:p w:rsidR="0080537E" w:rsidRPr="00922ED0" w:rsidRDefault="0080537E" w:rsidP="0080537E">
            <w:pPr>
              <w:ind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922ED0">
              <w:rPr>
                <w:sz w:val="22"/>
                <w:szCs w:val="22"/>
              </w:rPr>
              <w:t>исциплина</w:t>
            </w:r>
          </w:p>
        </w:tc>
        <w:tc>
          <w:tcPr>
            <w:tcW w:w="3119" w:type="dxa"/>
            <w:gridSpan w:val="3"/>
          </w:tcPr>
          <w:tbl>
            <w:tblPr>
              <w:tblW w:w="30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011"/>
            </w:tblGrid>
            <w:tr w:rsidR="0080537E" w:rsidRPr="00922ED0" w:rsidTr="0080537E">
              <w:trPr>
                <w:trHeight w:val="385"/>
              </w:trPr>
              <w:tc>
                <w:tcPr>
                  <w:tcW w:w="3011" w:type="dxa"/>
                </w:tcPr>
                <w:p w:rsidR="0080537E" w:rsidRPr="00922ED0" w:rsidRDefault="0080537E" w:rsidP="0080537E">
                  <w:pPr>
                    <w:spacing w:after="0" w:line="240" w:lineRule="auto"/>
                    <w:ind w:right="69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80537E" w:rsidRPr="00316ADE" w:rsidTr="0080537E">
              <w:trPr>
                <w:trHeight w:val="385"/>
              </w:trPr>
              <w:tc>
                <w:tcPr>
                  <w:tcW w:w="3011" w:type="dxa"/>
                </w:tcPr>
                <w:p w:rsidR="0080537E" w:rsidRPr="00316ADE" w:rsidRDefault="0080537E" w:rsidP="008053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16ADE">
                    <w:rPr>
                      <w:rFonts w:ascii="Times New Roman" w:hAnsi="Times New Roman" w:cs="Times New Roman"/>
                      <w:color w:val="000000"/>
                    </w:rPr>
                    <w:t xml:space="preserve">Трудоемкость (кол-во ак.ч. по программному учебному плану) </w:t>
                  </w:r>
                </w:p>
              </w:tc>
            </w:tr>
          </w:tbl>
          <w:p w:rsidR="0080537E" w:rsidRPr="00922ED0" w:rsidRDefault="0080537E" w:rsidP="0080537E">
            <w:pPr>
              <w:pStyle w:val="Default"/>
              <w:ind w:hanging="108"/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715"/>
            </w:tblGrid>
            <w:tr w:rsidR="0080537E" w:rsidRPr="00922ED0" w:rsidTr="0080537E">
              <w:trPr>
                <w:trHeight w:val="385"/>
              </w:trPr>
              <w:tc>
                <w:tcPr>
                  <w:tcW w:w="2715" w:type="dxa"/>
                </w:tcPr>
                <w:p w:rsidR="0080537E" w:rsidRPr="00922ED0" w:rsidRDefault="0080537E" w:rsidP="008053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К</w:t>
                  </w:r>
                  <w:r w:rsidRPr="00922ED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оличество академических часов с учетом индивидуализации </w:t>
                  </w:r>
                </w:p>
              </w:tc>
            </w:tr>
          </w:tbl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80537E" w:rsidRDefault="0080537E" w:rsidP="008053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>Кол-во часов в неделю</w:t>
            </w:r>
          </w:p>
        </w:tc>
        <w:tc>
          <w:tcPr>
            <w:tcW w:w="1701" w:type="dxa"/>
            <w:vMerge w:val="restart"/>
            <w:vAlign w:val="center"/>
          </w:tcPr>
          <w:p w:rsidR="0080537E" w:rsidRDefault="0080537E" w:rsidP="0080537E">
            <w:pPr>
              <w:pStyle w:val="Default"/>
              <w:ind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Формы промежуточной аттестации</w:t>
            </w:r>
          </w:p>
        </w:tc>
      </w:tr>
      <w:tr w:rsidR="0080537E" w:rsidTr="0080537E">
        <w:tc>
          <w:tcPr>
            <w:tcW w:w="1809" w:type="dxa"/>
            <w:vMerge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80537E" w:rsidRDefault="0080537E" w:rsidP="00805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</w:t>
            </w:r>
          </w:p>
        </w:tc>
        <w:tc>
          <w:tcPr>
            <w:tcW w:w="992" w:type="dxa"/>
          </w:tcPr>
          <w:p w:rsidR="0080537E" w:rsidRDefault="0080537E" w:rsidP="00805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теория </w:t>
            </w:r>
          </w:p>
        </w:tc>
        <w:tc>
          <w:tcPr>
            <w:tcW w:w="1134" w:type="dxa"/>
          </w:tcPr>
          <w:p w:rsidR="0080537E" w:rsidRDefault="0080537E" w:rsidP="00805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практика </w:t>
            </w:r>
          </w:p>
        </w:tc>
        <w:tc>
          <w:tcPr>
            <w:tcW w:w="992" w:type="dxa"/>
          </w:tcPr>
          <w:p w:rsidR="0080537E" w:rsidRDefault="0080537E" w:rsidP="00805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</w:t>
            </w:r>
          </w:p>
        </w:tc>
        <w:tc>
          <w:tcPr>
            <w:tcW w:w="992" w:type="dxa"/>
          </w:tcPr>
          <w:p w:rsidR="0080537E" w:rsidRDefault="0080537E" w:rsidP="00805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теория </w:t>
            </w:r>
          </w:p>
        </w:tc>
        <w:tc>
          <w:tcPr>
            <w:tcW w:w="1134" w:type="dxa"/>
          </w:tcPr>
          <w:p w:rsidR="0080537E" w:rsidRDefault="0080537E" w:rsidP="00805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практика </w:t>
            </w:r>
          </w:p>
        </w:tc>
        <w:tc>
          <w:tcPr>
            <w:tcW w:w="1560" w:type="dxa"/>
            <w:vMerge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Теоретическая подготовка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80537E" w:rsidRPr="00C348CB" w:rsidRDefault="0080537E" w:rsidP="0080537E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80537E" w:rsidRPr="00DB3253" w:rsidRDefault="0080537E" w:rsidP="0080537E">
            <w:pPr>
              <w:jc w:val="center"/>
              <w:rPr>
                <w:sz w:val="22"/>
                <w:szCs w:val="22"/>
              </w:rPr>
            </w:pPr>
            <w:r w:rsidRPr="00DB3253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tabs>
                <w:tab w:val="left" w:pos="1451"/>
              </w:tabs>
              <w:ind w:right="34"/>
              <w:jc w:val="center"/>
              <w:rPr>
                <w:sz w:val="22"/>
                <w:szCs w:val="22"/>
              </w:rPr>
            </w:pPr>
            <w:r w:rsidRPr="006E6EEF">
              <w:rPr>
                <w:sz w:val="22"/>
                <w:szCs w:val="22"/>
              </w:rPr>
              <w:t>Викторины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Общая физическая подготовка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79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79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Специальная физическая подготовка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 xml:space="preserve">Техническая </w:t>
            </w:r>
            <w:r w:rsidRPr="00622049">
              <w:rPr>
                <w:sz w:val="22"/>
                <w:szCs w:val="22"/>
              </w:rPr>
              <w:lastRenderedPageBreak/>
              <w:t>подготовка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lastRenderedPageBreak/>
              <w:t>71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71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lastRenderedPageBreak/>
              <w:t>Тактическая подготовка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Соревнования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Контрольные игры и соревнования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tabs>
                <w:tab w:val="left" w:pos="1451"/>
              </w:tabs>
              <w:ind w:right="34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Статистика игры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0537E" w:rsidRPr="006A3B9D" w:rsidRDefault="0080537E" w:rsidP="0080537E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0537E" w:rsidRDefault="0080537E" w:rsidP="0080537E">
            <w:pPr>
              <w:tabs>
                <w:tab w:val="left" w:pos="74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Судейство игры</w:t>
            </w:r>
          </w:p>
        </w:tc>
      </w:tr>
      <w:tr w:rsidR="0080537E" w:rsidTr="0080537E">
        <w:tc>
          <w:tcPr>
            <w:tcW w:w="1809" w:type="dxa"/>
            <w:vAlign w:val="center"/>
          </w:tcPr>
          <w:p w:rsidR="0080537E" w:rsidRPr="00622049" w:rsidRDefault="0080537E" w:rsidP="0080537E">
            <w:pPr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Экзамены, контрольные испытания</w:t>
            </w:r>
          </w:p>
        </w:tc>
        <w:tc>
          <w:tcPr>
            <w:tcW w:w="993" w:type="dxa"/>
            <w:vAlign w:val="center"/>
          </w:tcPr>
          <w:p w:rsidR="0080537E" w:rsidRPr="0099260F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99260F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80537E" w:rsidRDefault="0080537E" w:rsidP="0080537E">
            <w:pPr>
              <w:ind w:right="5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0537E" w:rsidRPr="00622049" w:rsidRDefault="0080537E" w:rsidP="0080537E">
            <w:pPr>
              <w:ind w:right="-1"/>
              <w:jc w:val="center"/>
              <w:rPr>
                <w:sz w:val="22"/>
                <w:szCs w:val="22"/>
              </w:rPr>
            </w:pPr>
            <w:r w:rsidRPr="00622049">
              <w:rPr>
                <w:sz w:val="22"/>
                <w:szCs w:val="22"/>
              </w:rPr>
              <w:t>16</w:t>
            </w:r>
          </w:p>
        </w:tc>
        <w:tc>
          <w:tcPr>
            <w:tcW w:w="1560" w:type="dxa"/>
            <w:vAlign w:val="center"/>
          </w:tcPr>
          <w:p w:rsidR="0080537E" w:rsidRPr="0078765E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80537E" w:rsidRPr="006E6EEF" w:rsidRDefault="0080537E" w:rsidP="00805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</w:tr>
    </w:tbl>
    <w:p w:rsidR="0080537E" w:rsidRDefault="0080537E" w:rsidP="0080537E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37E" w:rsidRPr="008A617C" w:rsidRDefault="0080537E" w:rsidP="008A617C">
      <w:pPr>
        <w:rPr>
          <w:rFonts w:ascii="Times New Roman" w:hAnsi="Times New Roman" w:cs="Times New Roman"/>
          <w:sz w:val="28"/>
          <w:szCs w:val="28"/>
        </w:rPr>
      </w:pPr>
    </w:p>
    <w:sectPr w:rsidR="0080537E" w:rsidRPr="008A617C" w:rsidSect="008A617C">
      <w:footerReference w:type="default" r:id="rId9"/>
      <w:pgSz w:w="11906" w:h="16838"/>
      <w:pgMar w:top="567" w:right="566" w:bottom="709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454" w:rsidRDefault="004B2454" w:rsidP="008A617C">
      <w:pPr>
        <w:spacing w:after="0" w:line="240" w:lineRule="auto"/>
      </w:pPr>
      <w:r>
        <w:separator/>
      </w:r>
    </w:p>
  </w:endnote>
  <w:endnote w:type="continuationSeparator" w:id="1">
    <w:p w:rsidR="004B2454" w:rsidRDefault="004B2454" w:rsidP="008A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5721"/>
      <w:docPartObj>
        <w:docPartGallery w:val="Page Numbers (Bottom of Page)"/>
        <w:docPartUnique/>
      </w:docPartObj>
    </w:sdtPr>
    <w:sdtContent>
      <w:p w:rsidR="00A22BBC" w:rsidRDefault="009353CB">
        <w:pPr>
          <w:pStyle w:val="a3"/>
          <w:jc w:val="center"/>
        </w:pPr>
        <w:fldSimple w:instr=" PAGE   \* MERGEFORMAT ">
          <w:r w:rsidR="0083406F">
            <w:rPr>
              <w:noProof/>
            </w:rPr>
            <w:t>4</w:t>
          </w:r>
        </w:fldSimple>
      </w:p>
    </w:sdtContent>
  </w:sdt>
  <w:p w:rsidR="00A22BBC" w:rsidRDefault="00A22BB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454" w:rsidRDefault="004B2454" w:rsidP="008A617C">
      <w:pPr>
        <w:spacing w:after="0" w:line="240" w:lineRule="auto"/>
      </w:pPr>
      <w:r>
        <w:separator/>
      </w:r>
    </w:p>
  </w:footnote>
  <w:footnote w:type="continuationSeparator" w:id="1">
    <w:p w:rsidR="004B2454" w:rsidRDefault="004B2454" w:rsidP="008A6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7CDB"/>
    <w:multiLevelType w:val="hybridMultilevel"/>
    <w:tmpl w:val="2CFAE35E"/>
    <w:lvl w:ilvl="0" w:tplc="F670AA70">
      <w:start w:val="1"/>
      <w:numFmt w:val="decimal"/>
      <w:lvlText w:val="%1."/>
      <w:lvlJc w:val="left"/>
      <w:pPr>
        <w:tabs>
          <w:tab w:val="num" w:pos="2213"/>
        </w:tabs>
        <w:ind w:left="2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3"/>
        </w:tabs>
        <w:ind w:left="29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3"/>
        </w:tabs>
        <w:ind w:left="36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3"/>
        </w:tabs>
        <w:ind w:left="43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3"/>
        </w:tabs>
        <w:ind w:left="50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3"/>
        </w:tabs>
        <w:ind w:left="58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3"/>
        </w:tabs>
        <w:ind w:left="65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3"/>
        </w:tabs>
        <w:ind w:left="72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3"/>
        </w:tabs>
        <w:ind w:left="7973" w:hanging="180"/>
      </w:pPr>
    </w:lvl>
  </w:abstractNum>
  <w:abstractNum w:abstractNumId="1">
    <w:nsid w:val="0FEE4166"/>
    <w:multiLevelType w:val="hybridMultilevel"/>
    <w:tmpl w:val="E662BF12"/>
    <w:lvl w:ilvl="0" w:tplc="7902B0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6666AF3"/>
    <w:multiLevelType w:val="hybridMultilevel"/>
    <w:tmpl w:val="E41CA338"/>
    <w:lvl w:ilvl="0" w:tplc="4B86CD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9BF6C76"/>
    <w:multiLevelType w:val="hybridMultilevel"/>
    <w:tmpl w:val="B5A4F770"/>
    <w:lvl w:ilvl="0" w:tplc="340AB12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1AC10370"/>
    <w:multiLevelType w:val="multilevel"/>
    <w:tmpl w:val="020000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3C7054"/>
    <w:multiLevelType w:val="hybridMultilevel"/>
    <w:tmpl w:val="4DA63164"/>
    <w:lvl w:ilvl="0" w:tplc="5F8255EC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20C3099F"/>
    <w:multiLevelType w:val="multilevel"/>
    <w:tmpl w:val="5C908A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7">
    <w:nsid w:val="23286BFB"/>
    <w:multiLevelType w:val="hybridMultilevel"/>
    <w:tmpl w:val="DCF07AF0"/>
    <w:lvl w:ilvl="0" w:tplc="A878914E">
      <w:start w:val="1"/>
      <w:numFmt w:val="decimal"/>
      <w:lvlText w:val="%1."/>
      <w:lvlJc w:val="left"/>
      <w:pPr>
        <w:tabs>
          <w:tab w:val="num" w:pos="2322"/>
        </w:tabs>
        <w:ind w:left="2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42"/>
        </w:tabs>
        <w:ind w:left="3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62"/>
        </w:tabs>
        <w:ind w:left="3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82"/>
        </w:tabs>
        <w:ind w:left="4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02"/>
        </w:tabs>
        <w:ind w:left="5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22"/>
        </w:tabs>
        <w:ind w:left="5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42"/>
        </w:tabs>
        <w:ind w:left="6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62"/>
        </w:tabs>
        <w:ind w:left="7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82"/>
        </w:tabs>
        <w:ind w:left="8082" w:hanging="180"/>
      </w:pPr>
    </w:lvl>
  </w:abstractNum>
  <w:abstractNum w:abstractNumId="8">
    <w:nsid w:val="2D537276"/>
    <w:multiLevelType w:val="hybridMultilevel"/>
    <w:tmpl w:val="584CDC7C"/>
    <w:lvl w:ilvl="0" w:tplc="DFD20734">
      <w:start w:val="1"/>
      <w:numFmt w:val="decimal"/>
      <w:lvlText w:val="%1."/>
      <w:lvlJc w:val="left"/>
      <w:pPr>
        <w:tabs>
          <w:tab w:val="num" w:pos="2625"/>
        </w:tabs>
        <w:ind w:left="2625" w:hanging="1005"/>
      </w:pPr>
      <w:rPr>
        <w:rFonts w:hint="default"/>
      </w:rPr>
    </w:lvl>
    <w:lvl w:ilvl="1" w:tplc="5F8255EC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9">
    <w:nsid w:val="2EA070BD"/>
    <w:multiLevelType w:val="hybridMultilevel"/>
    <w:tmpl w:val="B8B8E3EE"/>
    <w:lvl w:ilvl="0" w:tplc="5F8255EC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73174D"/>
    <w:multiLevelType w:val="multilevel"/>
    <w:tmpl w:val="5C908A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1">
    <w:nsid w:val="3ED835F3"/>
    <w:multiLevelType w:val="hybridMultilevel"/>
    <w:tmpl w:val="DCF07AF0"/>
    <w:lvl w:ilvl="0" w:tplc="A878914E">
      <w:start w:val="1"/>
      <w:numFmt w:val="decimal"/>
      <w:lvlText w:val="%1."/>
      <w:lvlJc w:val="left"/>
      <w:pPr>
        <w:tabs>
          <w:tab w:val="num" w:pos="2322"/>
        </w:tabs>
        <w:ind w:left="2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42"/>
        </w:tabs>
        <w:ind w:left="3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62"/>
        </w:tabs>
        <w:ind w:left="3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82"/>
        </w:tabs>
        <w:ind w:left="4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02"/>
        </w:tabs>
        <w:ind w:left="5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22"/>
        </w:tabs>
        <w:ind w:left="5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42"/>
        </w:tabs>
        <w:ind w:left="6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62"/>
        </w:tabs>
        <w:ind w:left="7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82"/>
        </w:tabs>
        <w:ind w:left="8082" w:hanging="180"/>
      </w:pPr>
    </w:lvl>
  </w:abstractNum>
  <w:abstractNum w:abstractNumId="12">
    <w:nsid w:val="3F6A76B5"/>
    <w:multiLevelType w:val="hybridMultilevel"/>
    <w:tmpl w:val="801A08BE"/>
    <w:lvl w:ilvl="0" w:tplc="1AF69A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48750280"/>
    <w:multiLevelType w:val="hybridMultilevel"/>
    <w:tmpl w:val="A2422ED6"/>
    <w:lvl w:ilvl="0" w:tplc="77707A26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4">
    <w:nsid w:val="490E4F54"/>
    <w:multiLevelType w:val="hybridMultilevel"/>
    <w:tmpl w:val="5E4863CA"/>
    <w:lvl w:ilvl="0" w:tplc="CF00D260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5">
    <w:nsid w:val="4FA47A73"/>
    <w:multiLevelType w:val="hybridMultilevel"/>
    <w:tmpl w:val="BB0C48B6"/>
    <w:lvl w:ilvl="0" w:tplc="15245EC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6">
    <w:nsid w:val="6075436D"/>
    <w:multiLevelType w:val="hybridMultilevel"/>
    <w:tmpl w:val="DCF07AF0"/>
    <w:lvl w:ilvl="0" w:tplc="A878914E">
      <w:start w:val="1"/>
      <w:numFmt w:val="decimal"/>
      <w:lvlText w:val="%1."/>
      <w:lvlJc w:val="left"/>
      <w:pPr>
        <w:tabs>
          <w:tab w:val="num" w:pos="2322"/>
        </w:tabs>
        <w:ind w:left="2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42"/>
        </w:tabs>
        <w:ind w:left="3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62"/>
        </w:tabs>
        <w:ind w:left="3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82"/>
        </w:tabs>
        <w:ind w:left="4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02"/>
        </w:tabs>
        <w:ind w:left="5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22"/>
        </w:tabs>
        <w:ind w:left="5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42"/>
        </w:tabs>
        <w:ind w:left="6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62"/>
        </w:tabs>
        <w:ind w:left="7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82"/>
        </w:tabs>
        <w:ind w:left="8082" w:hanging="180"/>
      </w:pPr>
    </w:lvl>
  </w:abstractNum>
  <w:abstractNum w:abstractNumId="17">
    <w:nsid w:val="627500AC"/>
    <w:multiLevelType w:val="hybridMultilevel"/>
    <w:tmpl w:val="C3BC8130"/>
    <w:lvl w:ilvl="0" w:tplc="AA529234">
      <w:start w:val="1"/>
      <w:numFmt w:val="decimal"/>
      <w:lvlText w:val="%1)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 w:tplc="5F8255EC">
      <w:start w:val="1"/>
      <w:numFmt w:val="bullet"/>
      <w:lvlText w:val=""/>
      <w:lvlJc w:val="left"/>
      <w:pPr>
        <w:tabs>
          <w:tab w:val="num" w:pos="2497"/>
        </w:tabs>
        <w:ind w:left="2497" w:hanging="360"/>
      </w:pPr>
      <w:rPr>
        <w:rFonts w:ascii="Symbol" w:hAnsi="Symbol" w:hint="default"/>
      </w:rPr>
    </w:lvl>
    <w:lvl w:ilvl="2" w:tplc="91F62FB8">
      <w:start w:val="1"/>
      <w:numFmt w:val="decimal"/>
      <w:lvlText w:val="%3."/>
      <w:lvlJc w:val="left"/>
      <w:pPr>
        <w:tabs>
          <w:tab w:val="num" w:pos="3397"/>
        </w:tabs>
        <w:ind w:left="339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8">
    <w:nsid w:val="6BBC50F5"/>
    <w:multiLevelType w:val="hybridMultilevel"/>
    <w:tmpl w:val="FFD4F5BE"/>
    <w:lvl w:ilvl="0" w:tplc="5F8255EC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7F4842ED"/>
    <w:multiLevelType w:val="hybridMultilevel"/>
    <w:tmpl w:val="3134DD06"/>
    <w:lvl w:ilvl="0" w:tplc="27D0D656">
      <w:start w:val="7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6"/>
  </w:num>
  <w:num w:numId="5">
    <w:abstractNumId w:val="14"/>
  </w:num>
  <w:num w:numId="6">
    <w:abstractNumId w:val="3"/>
  </w:num>
  <w:num w:numId="7">
    <w:abstractNumId w:val="17"/>
  </w:num>
  <w:num w:numId="8">
    <w:abstractNumId w:val="9"/>
  </w:num>
  <w:num w:numId="9">
    <w:abstractNumId w:val="19"/>
  </w:num>
  <w:num w:numId="10">
    <w:abstractNumId w:val="16"/>
  </w:num>
  <w:num w:numId="11">
    <w:abstractNumId w:val="8"/>
  </w:num>
  <w:num w:numId="12">
    <w:abstractNumId w:val="13"/>
  </w:num>
  <w:num w:numId="13">
    <w:abstractNumId w:val="15"/>
  </w:num>
  <w:num w:numId="14">
    <w:abstractNumId w:val="2"/>
  </w:num>
  <w:num w:numId="15">
    <w:abstractNumId w:val="0"/>
  </w:num>
  <w:num w:numId="16">
    <w:abstractNumId w:val="7"/>
  </w:num>
  <w:num w:numId="17">
    <w:abstractNumId w:val="1"/>
  </w:num>
  <w:num w:numId="18">
    <w:abstractNumId w:val="11"/>
  </w:num>
  <w:num w:numId="19">
    <w:abstractNumId w:val="10"/>
  </w:num>
  <w:num w:numId="20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6473"/>
    <w:rsid w:val="00034E8C"/>
    <w:rsid w:val="000368BA"/>
    <w:rsid w:val="00042472"/>
    <w:rsid w:val="00046663"/>
    <w:rsid w:val="000624DC"/>
    <w:rsid w:val="00066747"/>
    <w:rsid w:val="00071D2A"/>
    <w:rsid w:val="00093AF5"/>
    <w:rsid w:val="000A197A"/>
    <w:rsid w:val="000A2C52"/>
    <w:rsid w:val="000A6976"/>
    <w:rsid w:val="000B0E44"/>
    <w:rsid w:val="000C1E69"/>
    <w:rsid w:val="000C3594"/>
    <w:rsid w:val="000C6376"/>
    <w:rsid w:val="000F399C"/>
    <w:rsid w:val="000F428B"/>
    <w:rsid w:val="000F6118"/>
    <w:rsid w:val="00101440"/>
    <w:rsid w:val="001027E6"/>
    <w:rsid w:val="00113B83"/>
    <w:rsid w:val="001264F2"/>
    <w:rsid w:val="00153111"/>
    <w:rsid w:val="00185DFB"/>
    <w:rsid w:val="001949AE"/>
    <w:rsid w:val="001B3F3E"/>
    <w:rsid w:val="001B6E3E"/>
    <w:rsid w:val="001C5F94"/>
    <w:rsid w:val="001C7416"/>
    <w:rsid w:val="001D6EFF"/>
    <w:rsid w:val="001E1D68"/>
    <w:rsid w:val="001F323C"/>
    <w:rsid w:val="0020184C"/>
    <w:rsid w:val="00202E73"/>
    <w:rsid w:val="002037BB"/>
    <w:rsid w:val="00210ADA"/>
    <w:rsid w:val="00227C2D"/>
    <w:rsid w:val="00236F08"/>
    <w:rsid w:val="00247742"/>
    <w:rsid w:val="00255848"/>
    <w:rsid w:val="00256817"/>
    <w:rsid w:val="00273397"/>
    <w:rsid w:val="00292D57"/>
    <w:rsid w:val="002A1168"/>
    <w:rsid w:val="002A3FC7"/>
    <w:rsid w:val="002A782B"/>
    <w:rsid w:val="002B667D"/>
    <w:rsid w:val="002C4C31"/>
    <w:rsid w:val="002D78CC"/>
    <w:rsid w:val="002E6076"/>
    <w:rsid w:val="002F18D7"/>
    <w:rsid w:val="00302D1C"/>
    <w:rsid w:val="0030553B"/>
    <w:rsid w:val="00312521"/>
    <w:rsid w:val="00316ADE"/>
    <w:rsid w:val="00321A2D"/>
    <w:rsid w:val="003407D4"/>
    <w:rsid w:val="00353727"/>
    <w:rsid w:val="00357D48"/>
    <w:rsid w:val="00360319"/>
    <w:rsid w:val="0036040A"/>
    <w:rsid w:val="00377CF8"/>
    <w:rsid w:val="0039266A"/>
    <w:rsid w:val="00397926"/>
    <w:rsid w:val="003A74CC"/>
    <w:rsid w:val="003C72FF"/>
    <w:rsid w:val="003D0068"/>
    <w:rsid w:val="003D08D7"/>
    <w:rsid w:val="003F01FF"/>
    <w:rsid w:val="003F5347"/>
    <w:rsid w:val="00424D5D"/>
    <w:rsid w:val="004255CC"/>
    <w:rsid w:val="00441FEB"/>
    <w:rsid w:val="00450A8A"/>
    <w:rsid w:val="004530F6"/>
    <w:rsid w:val="00456A1B"/>
    <w:rsid w:val="00462626"/>
    <w:rsid w:val="00464FD2"/>
    <w:rsid w:val="00477013"/>
    <w:rsid w:val="0048493F"/>
    <w:rsid w:val="00485AF9"/>
    <w:rsid w:val="0049657A"/>
    <w:rsid w:val="004B2454"/>
    <w:rsid w:val="004C2D5E"/>
    <w:rsid w:val="004C3734"/>
    <w:rsid w:val="004E7028"/>
    <w:rsid w:val="004F4688"/>
    <w:rsid w:val="00512961"/>
    <w:rsid w:val="005307C4"/>
    <w:rsid w:val="00530CDC"/>
    <w:rsid w:val="005355D9"/>
    <w:rsid w:val="0054035A"/>
    <w:rsid w:val="00543F35"/>
    <w:rsid w:val="0056257F"/>
    <w:rsid w:val="00564A89"/>
    <w:rsid w:val="005665D5"/>
    <w:rsid w:val="0058557B"/>
    <w:rsid w:val="00590092"/>
    <w:rsid w:val="00597BE8"/>
    <w:rsid w:val="005A4D4F"/>
    <w:rsid w:val="005B3AC3"/>
    <w:rsid w:val="005B3DA1"/>
    <w:rsid w:val="005B3E17"/>
    <w:rsid w:val="005D66F2"/>
    <w:rsid w:val="006046F4"/>
    <w:rsid w:val="00622049"/>
    <w:rsid w:val="00625E64"/>
    <w:rsid w:val="00653F46"/>
    <w:rsid w:val="0066580F"/>
    <w:rsid w:val="0067312A"/>
    <w:rsid w:val="00696F29"/>
    <w:rsid w:val="006A04D9"/>
    <w:rsid w:val="006A3641"/>
    <w:rsid w:val="006A3B9D"/>
    <w:rsid w:val="006B7D8C"/>
    <w:rsid w:val="006B7E74"/>
    <w:rsid w:val="006E6EEF"/>
    <w:rsid w:val="006F7653"/>
    <w:rsid w:val="007065DA"/>
    <w:rsid w:val="0070675E"/>
    <w:rsid w:val="007103B4"/>
    <w:rsid w:val="00721109"/>
    <w:rsid w:val="007229DA"/>
    <w:rsid w:val="0073032D"/>
    <w:rsid w:val="00736FA8"/>
    <w:rsid w:val="007451CC"/>
    <w:rsid w:val="00747336"/>
    <w:rsid w:val="0075393C"/>
    <w:rsid w:val="007607C6"/>
    <w:rsid w:val="007647F9"/>
    <w:rsid w:val="00767228"/>
    <w:rsid w:val="00776473"/>
    <w:rsid w:val="00782DC3"/>
    <w:rsid w:val="0078765E"/>
    <w:rsid w:val="00797205"/>
    <w:rsid w:val="007A2AC5"/>
    <w:rsid w:val="007C773A"/>
    <w:rsid w:val="007D7F68"/>
    <w:rsid w:val="007F1AA6"/>
    <w:rsid w:val="007F749D"/>
    <w:rsid w:val="007F7D77"/>
    <w:rsid w:val="0080537E"/>
    <w:rsid w:val="00806F52"/>
    <w:rsid w:val="00827480"/>
    <w:rsid w:val="00831190"/>
    <w:rsid w:val="0083406F"/>
    <w:rsid w:val="00834AF6"/>
    <w:rsid w:val="0084128A"/>
    <w:rsid w:val="00841EFB"/>
    <w:rsid w:val="00855AFE"/>
    <w:rsid w:val="00875B3C"/>
    <w:rsid w:val="008822E6"/>
    <w:rsid w:val="00894873"/>
    <w:rsid w:val="008955BB"/>
    <w:rsid w:val="008A617C"/>
    <w:rsid w:val="008A64A5"/>
    <w:rsid w:val="008D3BFD"/>
    <w:rsid w:val="008E109D"/>
    <w:rsid w:val="008F54E3"/>
    <w:rsid w:val="00906692"/>
    <w:rsid w:val="00906F58"/>
    <w:rsid w:val="00922ED0"/>
    <w:rsid w:val="009346CC"/>
    <w:rsid w:val="009353CB"/>
    <w:rsid w:val="00943FA9"/>
    <w:rsid w:val="00963DD9"/>
    <w:rsid w:val="009721FA"/>
    <w:rsid w:val="00975139"/>
    <w:rsid w:val="0099260F"/>
    <w:rsid w:val="009957C5"/>
    <w:rsid w:val="00997048"/>
    <w:rsid w:val="009A6817"/>
    <w:rsid w:val="009C4D6C"/>
    <w:rsid w:val="009C67BD"/>
    <w:rsid w:val="009D0888"/>
    <w:rsid w:val="00A033C4"/>
    <w:rsid w:val="00A11900"/>
    <w:rsid w:val="00A17A65"/>
    <w:rsid w:val="00A22BBC"/>
    <w:rsid w:val="00A26D74"/>
    <w:rsid w:val="00A40465"/>
    <w:rsid w:val="00A52900"/>
    <w:rsid w:val="00A57403"/>
    <w:rsid w:val="00A8268B"/>
    <w:rsid w:val="00A87865"/>
    <w:rsid w:val="00A9061E"/>
    <w:rsid w:val="00A927C9"/>
    <w:rsid w:val="00A97DE9"/>
    <w:rsid w:val="00A97FA1"/>
    <w:rsid w:val="00AB1191"/>
    <w:rsid w:val="00AB3EAE"/>
    <w:rsid w:val="00AD38EC"/>
    <w:rsid w:val="00AE644B"/>
    <w:rsid w:val="00AF165F"/>
    <w:rsid w:val="00AF4636"/>
    <w:rsid w:val="00AF49F8"/>
    <w:rsid w:val="00B02089"/>
    <w:rsid w:val="00B021EB"/>
    <w:rsid w:val="00B17142"/>
    <w:rsid w:val="00B21E26"/>
    <w:rsid w:val="00B22B14"/>
    <w:rsid w:val="00B51B3B"/>
    <w:rsid w:val="00B56975"/>
    <w:rsid w:val="00B769BD"/>
    <w:rsid w:val="00B82947"/>
    <w:rsid w:val="00B8508B"/>
    <w:rsid w:val="00B8567A"/>
    <w:rsid w:val="00B96123"/>
    <w:rsid w:val="00BA3C80"/>
    <w:rsid w:val="00BB4D48"/>
    <w:rsid w:val="00BC4E34"/>
    <w:rsid w:val="00BC5AAF"/>
    <w:rsid w:val="00BC6961"/>
    <w:rsid w:val="00BE5594"/>
    <w:rsid w:val="00BE79CF"/>
    <w:rsid w:val="00C042F2"/>
    <w:rsid w:val="00C11782"/>
    <w:rsid w:val="00C12598"/>
    <w:rsid w:val="00C177B6"/>
    <w:rsid w:val="00C302D5"/>
    <w:rsid w:val="00C348CB"/>
    <w:rsid w:val="00C42AC9"/>
    <w:rsid w:val="00C437C7"/>
    <w:rsid w:val="00C833C1"/>
    <w:rsid w:val="00C879E7"/>
    <w:rsid w:val="00CC704B"/>
    <w:rsid w:val="00CE1F37"/>
    <w:rsid w:val="00D24C4C"/>
    <w:rsid w:val="00D27EAA"/>
    <w:rsid w:val="00D345DA"/>
    <w:rsid w:val="00D53039"/>
    <w:rsid w:val="00D61955"/>
    <w:rsid w:val="00D86254"/>
    <w:rsid w:val="00D90927"/>
    <w:rsid w:val="00DA141A"/>
    <w:rsid w:val="00DA573E"/>
    <w:rsid w:val="00DB3253"/>
    <w:rsid w:val="00DB35ED"/>
    <w:rsid w:val="00DB4D95"/>
    <w:rsid w:val="00DB5036"/>
    <w:rsid w:val="00DB52A6"/>
    <w:rsid w:val="00DC30C2"/>
    <w:rsid w:val="00DC5F59"/>
    <w:rsid w:val="00DD234F"/>
    <w:rsid w:val="00DD739D"/>
    <w:rsid w:val="00DD7469"/>
    <w:rsid w:val="00DE3017"/>
    <w:rsid w:val="00DF7878"/>
    <w:rsid w:val="00E01A7A"/>
    <w:rsid w:val="00E2017E"/>
    <w:rsid w:val="00E20DA7"/>
    <w:rsid w:val="00E31CF1"/>
    <w:rsid w:val="00E333E4"/>
    <w:rsid w:val="00E46A47"/>
    <w:rsid w:val="00E52C9A"/>
    <w:rsid w:val="00E61F95"/>
    <w:rsid w:val="00E70DB1"/>
    <w:rsid w:val="00E72D05"/>
    <w:rsid w:val="00E84EE4"/>
    <w:rsid w:val="00E877B1"/>
    <w:rsid w:val="00E878FE"/>
    <w:rsid w:val="00E927C2"/>
    <w:rsid w:val="00E95ACB"/>
    <w:rsid w:val="00EB6E63"/>
    <w:rsid w:val="00ED3F9B"/>
    <w:rsid w:val="00EF1D47"/>
    <w:rsid w:val="00EF350C"/>
    <w:rsid w:val="00F0255E"/>
    <w:rsid w:val="00F138F4"/>
    <w:rsid w:val="00F21B02"/>
    <w:rsid w:val="00F22432"/>
    <w:rsid w:val="00F35AE5"/>
    <w:rsid w:val="00F408BB"/>
    <w:rsid w:val="00F40BE6"/>
    <w:rsid w:val="00F4686F"/>
    <w:rsid w:val="00F51310"/>
    <w:rsid w:val="00F51829"/>
    <w:rsid w:val="00F60D81"/>
    <w:rsid w:val="00FA6A0D"/>
    <w:rsid w:val="00FB3BB2"/>
    <w:rsid w:val="00FC0631"/>
    <w:rsid w:val="00FF1F3F"/>
    <w:rsid w:val="00FF577B"/>
    <w:rsid w:val="00FF6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64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">
    <w:name w:val="Нет списка1"/>
    <w:next w:val="a2"/>
    <w:semiHidden/>
    <w:unhideWhenUsed/>
    <w:rsid w:val="00D24C4C"/>
  </w:style>
  <w:style w:type="paragraph" w:styleId="a3">
    <w:name w:val="footer"/>
    <w:basedOn w:val="a"/>
    <w:link w:val="a4"/>
    <w:uiPriority w:val="99"/>
    <w:rsid w:val="00D24C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24C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D24C4C"/>
  </w:style>
  <w:style w:type="table" w:styleId="a6">
    <w:name w:val="Table Grid"/>
    <w:basedOn w:val="a1"/>
    <w:rsid w:val="00D24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D24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D24C4C"/>
    <w:rPr>
      <w:b/>
      <w:bCs/>
    </w:rPr>
  </w:style>
  <w:style w:type="paragraph" w:styleId="a9">
    <w:name w:val="List Paragraph"/>
    <w:basedOn w:val="a"/>
    <w:uiPriority w:val="34"/>
    <w:qFormat/>
    <w:rsid w:val="00B51B3B"/>
    <w:pPr>
      <w:ind w:left="720"/>
      <w:contextualSpacing/>
    </w:pPr>
  </w:style>
  <w:style w:type="numbering" w:customStyle="1" w:styleId="2">
    <w:name w:val="Нет списка2"/>
    <w:next w:val="a2"/>
    <w:semiHidden/>
    <w:rsid w:val="0056257F"/>
  </w:style>
  <w:style w:type="table" w:customStyle="1" w:styleId="10">
    <w:name w:val="Сетка таблицы1"/>
    <w:basedOn w:val="a1"/>
    <w:next w:val="a6"/>
    <w:rsid w:val="005625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8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5DFB"/>
    <w:rPr>
      <w:rFonts w:ascii="Tahoma" w:hAnsi="Tahoma" w:cs="Tahoma"/>
      <w:sz w:val="16"/>
      <w:szCs w:val="16"/>
    </w:rPr>
  </w:style>
  <w:style w:type="numbering" w:customStyle="1" w:styleId="3">
    <w:name w:val="Нет списка3"/>
    <w:next w:val="a2"/>
    <w:semiHidden/>
    <w:rsid w:val="001B6E3E"/>
  </w:style>
  <w:style w:type="numbering" w:customStyle="1" w:styleId="4">
    <w:name w:val="Нет списка4"/>
    <w:next w:val="a2"/>
    <w:semiHidden/>
    <w:rsid w:val="00B769BD"/>
  </w:style>
  <w:style w:type="paragraph" w:styleId="ac">
    <w:name w:val="header"/>
    <w:basedOn w:val="a"/>
    <w:link w:val="ad"/>
    <w:uiPriority w:val="99"/>
    <w:semiHidden/>
    <w:unhideWhenUsed/>
    <w:rsid w:val="008A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A617C"/>
  </w:style>
  <w:style w:type="paragraph" w:styleId="ae">
    <w:name w:val="No Spacing"/>
    <w:uiPriority w:val="1"/>
    <w:qFormat/>
    <w:rsid w:val="00597B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9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64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">
    <w:name w:val="Нет списка1"/>
    <w:next w:val="a2"/>
    <w:semiHidden/>
    <w:unhideWhenUsed/>
    <w:rsid w:val="00D24C4C"/>
  </w:style>
  <w:style w:type="paragraph" w:styleId="a3">
    <w:name w:val="footer"/>
    <w:basedOn w:val="a"/>
    <w:link w:val="a4"/>
    <w:rsid w:val="00D24C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Нижний колонтитул Знак"/>
    <w:basedOn w:val="a0"/>
    <w:link w:val="a3"/>
    <w:rsid w:val="00D24C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D24C4C"/>
  </w:style>
  <w:style w:type="table" w:styleId="a6">
    <w:name w:val="Table Grid"/>
    <w:basedOn w:val="a1"/>
    <w:rsid w:val="00D24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rsid w:val="00D24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D24C4C"/>
    <w:rPr>
      <w:b/>
      <w:bCs/>
    </w:rPr>
  </w:style>
  <w:style w:type="paragraph" w:styleId="a9">
    <w:name w:val="List Paragraph"/>
    <w:basedOn w:val="a"/>
    <w:uiPriority w:val="34"/>
    <w:qFormat/>
    <w:rsid w:val="00B51B3B"/>
    <w:pPr>
      <w:ind w:left="720"/>
      <w:contextualSpacing/>
    </w:pPr>
  </w:style>
  <w:style w:type="numbering" w:customStyle="1" w:styleId="2">
    <w:name w:val="Нет списка2"/>
    <w:next w:val="a2"/>
    <w:semiHidden/>
    <w:rsid w:val="0056257F"/>
  </w:style>
  <w:style w:type="table" w:customStyle="1" w:styleId="10">
    <w:name w:val="Сетка таблицы1"/>
    <w:basedOn w:val="a1"/>
    <w:next w:val="a6"/>
    <w:rsid w:val="005625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8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5DFB"/>
    <w:rPr>
      <w:rFonts w:ascii="Tahoma" w:hAnsi="Tahoma" w:cs="Tahoma"/>
      <w:sz w:val="16"/>
      <w:szCs w:val="16"/>
    </w:rPr>
  </w:style>
  <w:style w:type="numbering" w:customStyle="1" w:styleId="3">
    <w:name w:val="Нет списка3"/>
    <w:next w:val="a2"/>
    <w:semiHidden/>
    <w:rsid w:val="001B6E3E"/>
  </w:style>
  <w:style w:type="numbering" w:customStyle="1" w:styleId="4">
    <w:name w:val="Нет списка4"/>
    <w:next w:val="a2"/>
    <w:semiHidden/>
    <w:rsid w:val="00B769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3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0BDD-5397-4F47-88E5-9F644406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1</Pages>
  <Words>35700</Words>
  <Characters>203495</Characters>
  <Application>Microsoft Office Word</Application>
  <DocSecurity>0</DocSecurity>
  <Lines>1695</Lines>
  <Paragraphs>477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119</cp:revision>
  <cp:lastPrinted>2020-12-09T11:19:00Z</cp:lastPrinted>
  <dcterms:created xsi:type="dcterms:W3CDTF">2020-11-27T15:40:00Z</dcterms:created>
  <dcterms:modified xsi:type="dcterms:W3CDTF">2020-12-09T12:27:00Z</dcterms:modified>
</cp:coreProperties>
</file>